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7" w:rightFromText="187" w:horzAnchor="margin" w:tblpXSpec="center"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7434"/>
      </w:tblGrid>
      <w:tr w:rsidR="00D81530" w14:paraId="2CAD8376" w14:textId="77777777" w:rsidTr="00CC0599">
        <w:trPr>
          <w:trHeight w:val="440"/>
        </w:trPr>
        <w:tc>
          <w:tcPr>
            <w:tcW w:w="2448" w:type="dxa"/>
            <w:vAlign w:val="center"/>
          </w:tcPr>
          <w:p w14:paraId="14ED6794" w14:textId="77777777" w:rsidR="00D81530" w:rsidRPr="00557D4B" w:rsidRDefault="00D81530" w:rsidP="00D81530">
            <w:pPr>
              <w:jc w:val="center"/>
              <w:rPr>
                <w:rFonts w:asciiTheme="majorHAnsi" w:hAnsiTheme="majorHAnsi"/>
                <w:b/>
                <w:sz w:val="28"/>
                <w:szCs w:val="28"/>
              </w:rPr>
            </w:pPr>
            <w:bookmarkStart w:id="0" w:name="_GoBack"/>
            <w:bookmarkEnd w:id="0"/>
            <w:r>
              <w:rPr>
                <w:rFonts w:asciiTheme="majorHAnsi" w:hAnsiTheme="majorHAnsi"/>
                <w:b/>
                <w:noProof/>
                <w:sz w:val="28"/>
                <w:szCs w:val="28"/>
              </w:rPr>
              <w:drawing>
                <wp:inline distT="0" distB="0" distL="0" distR="0" wp14:anchorId="7E3D2A40" wp14:editId="0B8ADF73">
                  <wp:extent cx="1515208" cy="487592"/>
                  <wp:effectExtent l="19050" t="0" r="8792" b="0"/>
                  <wp:docPr id="2" name="Picture 0" descr="WC 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 Logo.emf"/>
                          <pic:cNvPicPr/>
                        </pic:nvPicPr>
                        <pic:blipFill>
                          <a:blip r:embed="rId8" cstate="print"/>
                          <a:stretch>
                            <a:fillRect/>
                          </a:stretch>
                        </pic:blipFill>
                        <pic:spPr>
                          <a:xfrm>
                            <a:off x="0" y="0"/>
                            <a:ext cx="1526007" cy="491067"/>
                          </a:xfrm>
                          <a:prstGeom prst="rect">
                            <a:avLst/>
                          </a:prstGeom>
                        </pic:spPr>
                      </pic:pic>
                    </a:graphicData>
                  </a:graphic>
                </wp:inline>
              </w:drawing>
            </w:r>
          </w:p>
        </w:tc>
        <w:tc>
          <w:tcPr>
            <w:tcW w:w="7632" w:type="dxa"/>
            <w:vAlign w:val="center"/>
          </w:tcPr>
          <w:p w14:paraId="72AB54A1" w14:textId="77D49B18" w:rsidR="00555DB7" w:rsidRDefault="00A34629" w:rsidP="00CC0599">
            <w:pPr>
              <w:spacing w:after="0"/>
              <w:jc w:val="left"/>
              <w:rPr>
                <w:rFonts w:asciiTheme="majorHAnsi" w:hAnsiTheme="majorHAnsi"/>
                <w:b/>
                <w:sz w:val="28"/>
                <w:szCs w:val="28"/>
              </w:rPr>
            </w:pPr>
            <w:r w:rsidRPr="00557D4B">
              <w:rPr>
                <w:rFonts w:asciiTheme="majorHAnsi" w:hAnsiTheme="majorHAnsi"/>
                <w:b/>
                <w:sz w:val="28"/>
                <w:szCs w:val="28"/>
              </w:rPr>
              <w:t>Staff Report to the</w:t>
            </w:r>
            <w:r w:rsidR="00D9083F">
              <w:rPr>
                <w:rFonts w:asciiTheme="majorHAnsi" w:hAnsiTheme="majorHAnsi"/>
                <w:b/>
                <w:sz w:val="28"/>
                <w:szCs w:val="28"/>
              </w:rPr>
              <w:t xml:space="preserve"> County Commission</w:t>
            </w:r>
          </w:p>
          <w:p w14:paraId="31DAA9B6" w14:textId="77777777" w:rsidR="00D81530" w:rsidRPr="008B3512" w:rsidRDefault="00D81530" w:rsidP="00CC0599">
            <w:pPr>
              <w:spacing w:after="0"/>
              <w:jc w:val="left"/>
              <w:rPr>
                <w:i/>
              </w:rPr>
            </w:pPr>
            <w:r w:rsidRPr="008B3512">
              <w:rPr>
                <w:rFonts w:asciiTheme="majorHAnsi" w:hAnsiTheme="majorHAnsi"/>
                <w:i/>
              </w:rPr>
              <w:t>Weber County Planning Divisio</w:t>
            </w:r>
            <w:r w:rsidR="00CC0599">
              <w:rPr>
                <w:rFonts w:asciiTheme="majorHAnsi" w:hAnsiTheme="majorHAnsi"/>
                <w:i/>
              </w:rPr>
              <w:t>n</w:t>
            </w:r>
          </w:p>
        </w:tc>
      </w:tr>
      <w:tr w:rsidR="00AD366C" w14:paraId="63858C6C" w14:textId="77777777" w:rsidTr="00541CF5">
        <w:trPr>
          <w:trHeight w:hRule="exact" w:val="115"/>
        </w:trPr>
        <w:tc>
          <w:tcPr>
            <w:tcW w:w="10080" w:type="dxa"/>
            <w:gridSpan w:val="2"/>
          </w:tcPr>
          <w:p w14:paraId="1798FF44" w14:textId="77777777" w:rsidR="00AD366C" w:rsidRDefault="00AD366C" w:rsidP="00666893"/>
        </w:tc>
      </w:tr>
    </w:tbl>
    <w:p w14:paraId="1568F855" w14:textId="77777777" w:rsidR="007C7E9C" w:rsidRPr="00C42C64" w:rsidRDefault="00267332" w:rsidP="00C42C64">
      <w:pPr>
        <w:pStyle w:val="Header1"/>
        <w:rPr>
          <w:rStyle w:val="Strong"/>
          <w:b/>
          <w:bCs w:val="0"/>
          <w:sz w:val="24"/>
        </w:rPr>
      </w:pPr>
      <w:r w:rsidRPr="00C42C64">
        <w:rPr>
          <w:rStyle w:val="Strong"/>
          <w:b/>
          <w:bCs w:val="0"/>
          <w:sz w:val="24"/>
        </w:rPr>
        <w:t>Synopsis</w:t>
      </w:r>
    </w:p>
    <w:p w14:paraId="770B9A56" w14:textId="77777777" w:rsidR="00363E09" w:rsidRPr="00C42C64" w:rsidRDefault="00363E09" w:rsidP="00C42C64">
      <w:pPr>
        <w:pStyle w:val="Header2"/>
        <w:rPr>
          <w:rStyle w:val="Strong"/>
          <w:b/>
          <w:bCs w:val="0"/>
        </w:rPr>
      </w:pPr>
      <w:r w:rsidRPr="00C42C64">
        <w:rPr>
          <w:rStyle w:val="Strong"/>
          <w:b/>
          <w:bCs w:val="0"/>
        </w:rPr>
        <w:t>Application Information</w:t>
      </w:r>
    </w:p>
    <w:p w14:paraId="132CBDB2" w14:textId="5B69990B" w:rsidR="00363E09" w:rsidRPr="00CE527A" w:rsidRDefault="00363E09" w:rsidP="00C5656F">
      <w:pPr>
        <w:pStyle w:val="Info"/>
        <w:ind w:left="2640" w:hanging="2352"/>
        <w:rPr>
          <w:rStyle w:val="Strong"/>
          <w:b w:val="0"/>
          <w:bCs w:val="0"/>
        </w:rPr>
      </w:pPr>
      <w:r w:rsidRPr="00CE527A">
        <w:rPr>
          <w:rStyle w:val="Strong"/>
        </w:rPr>
        <w:t>Application Request:</w:t>
      </w:r>
      <w:r w:rsidRPr="00CE527A">
        <w:rPr>
          <w:rStyle w:val="Strong"/>
          <w:b w:val="0"/>
          <w:bCs w:val="0"/>
        </w:rPr>
        <w:tab/>
      </w:r>
      <w:sdt>
        <w:sdtPr>
          <w:id w:val="270848699"/>
          <w:placeholder>
            <w:docPart w:val="64B5C1FF98B842709EF3224449577A13"/>
          </w:placeholder>
          <w:text w:multiLine="1"/>
        </w:sdtPr>
        <w:sdtEndPr/>
        <w:sdtContent>
          <w:r w:rsidR="006F0092">
            <w:t>Consideration and action on a request for final approval of Charly’s Acres Subdivision, consisting of four residential lots.</w:t>
          </w:r>
        </w:sdtContent>
      </w:sdt>
    </w:p>
    <w:p w14:paraId="3676113C" w14:textId="70000E46" w:rsidR="00363E09" w:rsidRPr="00CE527A" w:rsidRDefault="00363E09" w:rsidP="003847F3">
      <w:pPr>
        <w:pStyle w:val="Info"/>
        <w:rPr>
          <w:rStyle w:val="Strong"/>
          <w:b w:val="0"/>
          <w:bCs w:val="0"/>
        </w:rPr>
      </w:pPr>
      <w:r w:rsidRPr="00CE527A">
        <w:rPr>
          <w:rStyle w:val="Strong"/>
        </w:rPr>
        <w:t>Agenda Date:</w:t>
      </w:r>
      <w:r w:rsidRPr="00CE527A">
        <w:rPr>
          <w:rStyle w:val="Strong"/>
          <w:b w:val="0"/>
          <w:bCs w:val="0"/>
        </w:rPr>
        <w:tab/>
      </w:r>
      <w:sdt>
        <w:sdtPr>
          <w:rPr>
            <w:rStyle w:val="Strong"/>
            <w:b w:val="0"/>
            <w:bCs w:val="0"/>
          </w:rPr>
          <w:id w:val="374468985"/>
          <w:placeholder>
            <w:docPart w:val="4537FC4785144F5291FB781E14B786F6"/>
          </w:placeholder>
          <w:date w:fullDate="2021-09-21T00:00:00Z">
            <w:dateFormat w:val="dddd, MMMM dd, yyyy"/>
            <w:lid w:val="en-US"/>
            <w:storeMappedDataAs w:val="dateTime"/>
            <w:calendar w:val="gregorian"/>
          </w:date>
        </w:sdtPr>
        <w:sdtEndPr>
          <w:rPr>
            <w:rStyle w:val="Strong"/>
          </w:rPr>
        </w:sdtEndPr>
        <w:sdtContent>
          <w:r w:rsidR="00D9083F">
            <w:rPr>
              <w:rStyle w:val="Strong"/>
              <w:b w:val="0"/>
              <w:bCs w:val="0"/>
            </w:rPr>
            <w:t>Tuesday, September 21, 2021</w:t>
          </w:r>
        </w:sdtContent>
      </w:sdt>
    </w:p>
    <w:p w14:paraId="6A7FEDC8" w14:textId="77904EFA" w:rsidR="00363E09" w:rsidRPr="00CE527A" w:rsidRDefault="00363E09" w:rsidP="003847F3">
      <w:pPr>
        <w:pStyle w:val="Info"/>
        <w:ind w:left="2640" w:hanging="2352"/>
        <w:rPr>
          <w:rStyle w:val="Strong"/>
          <w:b w:val="0"/>
          <w:bCs w:val="0"/>
        </w:rPr>
      </w:pPr>
      <w:r w:rsidRPr="00CE527A">
        <w:rPr>
          <w:rStyle w:val="Strong"/>
        </w:rPr>
        <w:t>Applicant:</w:t>
      </w:r>
      <w:r w:rsidRPr="00CE527A">
        <w:rPr>
          <w:rStyle w:val="Strong"/>
          <w:b w:val="0"/>
          <w:bCs w:val="0"/>
        </w:rPr>
        <w:tab/>
      </w:r>
      <w:sdt>
        <w:sdtPr>
          <w:id w:val="270848714"/>
          <w:placeholder>
            <w:docPart w:val="8288A6269B0F4DD8891509BF9C4641E5"/>
          </w:placeholder>
          <w:text w:multiLine="1"/>
        </w:sdtPr>
        <w:sdtEndPr/>
        <w:sdtContent>
          <w:r w:rsidR="00B664F5">
            <w:t>Wade Tolman, owner</w:t>
          </w:r>
        </w:sdtContent>
      </w:sdt>
    </w:p>
    <w:p w14:paraId="48D1FA55" w14:textId="7A5DF5DB" w:rsidR="00363E09" w:rsidRPr="00CE527A" w:rsidRDefault="00363E09" w:rsidP="003847F3">
      <w:pPr>
        <w:pStyle w:val="Info"/>
        <w:rPr>
          <w:rStyle w:val="Strong"/>
          <w:b w:val="0"/>
          <w:bCs w:val="0"/>
        </w:rPr>
      </w:pPr>
      <w:r w:rsidRPr="00CE527A">
        <w:rPr>
          <w:rStyle w:val="Strong"/>
        </w:rPr>
        <w:t>File Number:</w:t>
      </w:r>
      <w:r w:rsidRPr="00CE527A">
        <w:rPr>
          <w:rStyle w:val="Strong"/>
          <w:b w:val="0"/>
          <w:bCs w:val="0"/>
        </w:rPr>
        <w:tab/>
      </w:r>
      <w:sdt>
        <w:sdtPr>
          <w:id w:val="270848715"/>
          <w:placeholder>
            <w:docPart w:val="328551ABA05541FEA7179FEBD3F3672A"/>
          </w:placeholder>
          <w:text w:multiLine="1"/>
        </w:sdtPr>
        <w:sdtEndPr/>
        <w:sdtContent>
          <w:r w:rsidR="00B664F5">
            <w:t>UVC052021</w:t>
          </w:r>
        </w:sdtContent>
      </w:sdt>
    </w:p>
    <w:p w14:paraId="3A7D5F34" w14:textId="77777777" w:rsidR="00363E09" w:rsidRPr="00C42C64" w:rsidRDefault="00363E09" w:rsidP="00C42C64">
      <w:pPr>
        <w:pStyle w:val="Header2"/>
        <w:rPr>
          <w:rStyle w:val="Strong"/>
          <w:b/>
          <w:bCs w:val="0"/>
        </w:rPr>
      </w:pPr>
      <w:r w:rsidRPr="00C42C64">
        <w:rPr>
          <w:rStyle w:val="Strong"/>
          <w:b/>
          <w:bCs w:val="0"/>
        </w:rPr>
        <w:t>Property Information</w:t>
      </w:r>
    </w:p>
    <w:p w14:paraId="76BA1CF0" w14:textId="06925727" w:rsidR="00363E09" w:rsidRPr="00CE527A" w:rsidRDefault="00363E09" w:rsidP="003847F3">
      <w:pPr>
        <w:pStyle w:val="Info"/>
        <w:ind w:left="2640" w:hanging="2352"/>
        <w:rPr>
          <w:rStyle w:val="Strong"/>
          <w:b w:val="0"/>
          <w:bCs w:val="0"/>
        </w:rPr>
      </w:pPr>
      <w:r w:rsidRPr="00CE527A">
        <w:rPr>
          <w:rStyle w:val="Strong"/>
        </w:rPr>
        <w:t>Approximate Address:</w:t>
      </w:r>
      <w:r w:rsidRPr="00CE527A">
        <w:rPr>
          <w:rStyle w:val="Strong"/>
          <w:b w:val="0"/>
          <w:bCs w:val="0"/>
        </w:rPr>
        <w:tab/>
      </w:r>
      <w:sdt>
        <w:sdtPr>
          <w:id w:val="270848716"/>
          <w:placeholder>
            <w:docPart w:val="D394AEC509924805B1D8CD73A69E216E"/>
          </w:placeholder>
          <w:text w:multiLine="1"/>
        </w:sdtPr>
        <w:sdtEndPr/>
        <w:sdtContent>
          <w:r w:rsidR="00B664F5">
            <w:t>500 South 8400 East, Huntsville</w:t>
          </w:r>
        </w:sdtContent>
      </w:sdt>
    </w:p>
    <w:p w14:paraId="5CF5153A" w14:textId="03BA1242" w:rsidR="00363E09" w:rsidRPr="00CE527A" w:rsidRDefault="00363E09" w:rsidP="003847F3">
      <w:pPr>
        <w:pStyle w:val="Info"/>
        <w:ind w:left="2640" w:hanging="2352"/>
        <w:rPr>
          <w:rStyle w:val="Strong"/>
          <w:b w:val="0"/>
          <w:bCs w:val="0"/>
        </w:rPr>
      </w:pPr>
      <w:r w:rsidRPr="00CE527A">
        <w:rPr>
          <w:rStyle w:val="Strong"/>
        </w:rPr>
        <w:t>Project Area:</w:t>
      </w:r>
      <w:r w:rsidRPr="00CE527A">
        <w:rPr>
          <w:rStyle w:val="Strong"/>
          <w:b w:val="0"/>
          <w:bCs w:val="0"/>
        </w:rPr>
        <w:tab/>
      </w:r>
      <w:sdt>
        <w:sdtPr>
          <w:id w:val="270848717"/>
          <w:placeholder>
            <w:docPart w:val="EA4D056F402C4C1C8BB6F5B3D0B3D9AD"/>
          </w:placeholder>
          <w:text w:multiLine="1"/>
        </w:sdtPr>
        <w:sdtEndPr/>
        <w:sdtContent>
          <w:r w:rsidR="00B664F5">
            <w:t>38.23 Acres</w:t>
          </w:r>
        </w:sdtContent>
      </w:sdt>
    </w:p>
    <w:p w14:paraId="413C3D98" w14:textId="548409CE" w:rsidR="00363E09" w:rsidRPr="00CE527A" w:rsidRDefault="00363E09" w:rsidP="003847F3">
      <w:pPr>
        <w:pStyle w:val="Info"/>
        <w:ind w:left="2640" w:hanging="2352"/>
        <w:rPr>
          <w:rStyle w:val="Strong"/>
          <w:b w:val="0"/>
          <w:bCs w:val="0"/>
        </w:rPr>
      </w:pPr>
      <w:r w:rsidRPr="00CE527A">
        <w:rPr>
          <w:rStyle w:val="Strong"/>
        </w:rPr>
        <w:t>Zoning:</w:t>
      </w:r>
      <w:r w:rsidRPr="00CE527A">
        <w:rPr>
          <w:rStyle w:val="Strong"/>
          <w:b w:val="0"/>
          <w:bCs w:val="0"/>
        </w:rPr>
        <w:tab/>
      </w:r>
      <w:sdt>
        <w:sdtPr>
          <w:id w:val="270848718"/>
          <w:placeholder>
            <w:docPart w:val="73FF1B0F2D514C579E9B7C7C328E9C9F"/>
          </w:placeholder>
          <w:text w:multiLine="1"/>
        </w:sdtPr>
        <w:sdtEndPr/>
        <w:sdtContent>
          <w:r w:rsidR="00B664F5">
            <w:t>Agricultural Valley (AV-3)</w:t>
          </w:r>
        </w:sdtContent>
      </w:sdt>
    </w:p>
    <w:p w14:paraId="3F13BCCC" w14:textId="36493DBF" w:rsidR="00363E09" w:rsidRPr="00CE527A" w:rsidRDefault="00363E09" w:rsidP="003847F3">
      <w:pPr>
        <w:pStyle w:val="Info"/>
        <w:ind w:left="2640" w:hanging="2352"/>
        <w:rPr>
          <w:rStyle w:val="Strong"/>
          <w:b w:val="0"/>
          <w:bCs w:val="0"/>
        </w:rPr>
      </w:pPr>
      <w:r w:rsidRPr="00CE527A">
        <w:rPr>
          <w:rStyle w:val="Strong"/>
        </w:rPr>
        <w:t>Existing Land Use:</w:t>
      </w:r>
      <w:r w:rsidRPr="00CE527A">
        <w:rPr>
          <w:rStyle w:val="Strong"/>
          <w:b w:val="0"/>
          <w:bCs w:val="0"/>
        </w:rPr>
        <w:tab/>
      </w:r>
      <w:sdt>
        <w:sdtPr>
          <w:id w:val="270848719"/>
          <w:placeholder>
            <w:docPart w:val="02737CA1690045D68B18EAC096F61E8E"/>
          </w:placeholder>
          <w:text w:multiLine="1"/>
        </w:sdtPr>
        <w:sdtEndPr/>
        <w:sdtContent>
          <w:r w:rsidR="00B664F5">
            <w:t>Vacant</w:t>
          </w:r>
        </w:sdtContent>
      </w:sdt>
    </w:p>
    <w:p w14:paraId="733EAA02" w14:textId="1EDB0458" w:rsidR="00363E09" w:rsidRPr="00CE527A" w:rsidRDefault="00363E09" w:rsidP="003847F3">
      <w:pPr>
        <w:pStyle w:val="Info"/>
        <w:ind w:left="2640" w:hanging="2352"/>
        <w:rPr>
          <w:rStyle w:val="Strong"/>
          <w:b w:val="0"/>
          <w:bCs w:val="0"/>
        </w:rPr>
      </w:pPr>
      <w:r w:rsidRPr="00CE527A">
        <w:rPr>
          <w:rStyle w:val="Strong"/>
        </w:rPr>
        <w:t>Proposed Land Use:</w:t>
      </w:r>
      <w:r w:rsidRPr="00CE527A">
        <w:rPr>
          <w:rStyle w:val="Strong"/>
          <w:b w:val="0"/>
          <w:bCs w:val="0"/>
        </w:rPr>
        <w:tab/>
      </w:r>
      <w:sdt>
        <w:sdtPr>
          <w:id w:val="270848720"/>
          <w:placeholder>
            <w:docPart w:val="3A890BBE0BBE4D339F35F805BD74E5CC"/>
          </w:placeholder>
          <w:text w:multiLine="1"/>
        </w:sdtPr>
        <w:sdtEndPr/>
        <w:sdtContent>
          <w:r w:rsidR="00B664F5">
            <w:t>Residential</w:t>
          </w:r>
        </w:sdtContent>
      </w:sdt>
    </w:p>
    <w:p w14:paraId="460D0F01" w14:textId="26D3189E" w:rsidR="00363E09" w:rsidRPr="00CE527A" w:rsidRDefault="00363E09" w:rsidP="003847F3">
      <w:pPr>
        <w:pStyle w:val="Info"/>
        <w:ind w:left="2640" w:hanging="2352"/>
        <w:rPr>
          <w:rStyle w:val="Strong"/>
          <w:b w:val="0"/>
          <w:bCs w:val="0"/>
        </w:rPr>
      </w:pPr>
      <w:r w:rsidRPr="00CE527A">
        <w:rPr>
          <w:rStyle w:val="Strong"/>
        </w:rPr>
        <w:t>Parcel ID:</w:t>
      </w:r>
      <w:r w:rsidRPr="00CE527A">
        <w:rPr>
          <w:rStyle w:val="Strong"/>
          <w:b w:val="0"/>
          <w:bCs w:val="0"/>
        </w:rPr>
        <w:tab/>
      </w:r>
      <w:sdt>
        <w:sdtPr>
          <w:id w:val="270848721"/>
          <w:placeholder>
            <w:docPart w:val="2E2642E8649A47E0BA6A50A7D29FFCD4"/>
          </w:placeholder>
          <w:text w:multiLine="1"/>
        </w:sdtPr>
        <w:sdtEndPr/>
        <w:sdtContent>
          <w:r w:rsidR="00B664F5">
            <w:t>21-026-0050</w:t>
          </w:r>
        </w:sdtContent>
      </w:sdt>
    </w:p>
    <w:p w14:paraId="7E057200" w14:textId="1E19AD4A" w:rsidR="00267332" w:rsidRPr="00CE527A" w:rsidRDefault="00363E09" w:rsidP="003847F3">
      <w:pPr>
        <w:pStyle w:val="Info"/>
        <w:ind w:left="2640" w:hanging="2352"/>
        <w:rPr>
          <w:rStyle w:val="Strong"/>
          <w:b w:val="0"/>
          <w:bCs w:val="0"/>
        </w:rPr>
      </w:pPr>
      <w:r w:rsidRPr="00CE527A">
        <w:rPr>
          <w:rStyle w:val="Strong"/>
        </w:rPr>
        <w:t>Township, Range, Section:</w:t>
      </w:r>
      <w:r w:rsidRPr="00CE527A">
        <w:rPr>
          <w:rStyle w:val="Strong"/>
          <w:b w:val="0"/>
          <w:bCs w:val="0"/>
        </w:rPr>
        <w:tab/>
      </w:r>
      <w:sdt>
        <w:sdtPr>
          <w:id w:val="270848722"/>
          <w:placeholder>
            <w:docPart w:val="9B786EAD639F41E4BF16EA524D56CD71"/>
          </w:placeholder>
          <w:text w:multiLine="1"/>
        </w:sdtPr>
        <w:sdtEndPr/>
        <w:sdtContent>
          <w:r w:rsidR="00B664F5">
            <w:t>T6N, R2E, Section 17</w:t>
          </w:r>
        </w:sdtContent>
      </w:sdt>
    </w:p>
    <w:p w14:paraId="31F365A2" w14:textId="77777777" w:rsidR="008B43A9" w:rsidRPr="008B43A9" w:rsidRDefault="008B43A9" w:rsidP="008B43A9">
      <w:pPr>
        <w:pStyle w:val="Header2"/>
        <w:rPr>
          <w:rStyle w:val="Strong"/>
          <w:b/>
          <w:bCs w:val="0"/>
        </w:rPr>
      </w:pPr>
      <w:r w:rsidRPr="008B43A9">
        <w:rPr>
          <w:rStyle w:val="Strong"/>
          <w:b/>
          <w:bCs w:val="0"/>
        </w:rPr>
        <w:t>Adjacent Land Use</w:t>
      </w:r>
    </w:p>
    <w:p w14:paraId="618EC699" w14:textId="5519A034" w:rsidR="008B43A9" w:rsidRDefault="008B43A9" w:rsidP="008B43A9">
      <w:pPr>
        <w:pStyle w:val="Info"/>
        <w:tabs>
          <w:tab w:val="clear" w:pos="2640"/>
          <w:tab w:val="left" w:pos="1210"/>
          <w:tab w:val="left" w:pos="5610"/>
        </w:tabs>
      </w:pPr>
      <w:r w:rsidRPr="00CE527A">
        <w:rPr>
          <w:rStyle w:val="Strong"/>
        </w:rPr>
        <w:t>North:</w:t>
      </w:r>
      <w:r w:rsidRPr="00CE527A">
        <w:rPr>
          <w:rStyle w:val="Strong"/>
          <w:b w:val="0"/>
          <w:bCs w:val="0"/>
        </w:rPr>
        <w:tab/>
      </w:r>
      <w:sdt>
        <w:sdtPr>
          <w:id w:val="270848900"/>
          <w:placeholder>
            <w:docPart w:val="4D2DC9479B1745EA9F35EA4828901AE9"/>
          </w:placeholder>
          <w:text w:multiLine="1"/>
        </w:sdtPr>
        <w:sdtEndPr/>
        <w:sdtContent>
          <w:r w:rsidR="00B664F5">
            <w:t>Residential/Agricultural</w:t>
          </w:r>
        </w:sdtContent>
      </w:sdt>
      <w:r w:rsidRPr="00CE527A">
        <w:tab/>
      </w:r>
      <w:r w:rsidRPr="00CE527A">
        <w:rPr>
          <w:rStyle w:val="Strong"/>
        </w:rPr>
        <w:t>South:</w:t>
      </w:r>
      <w:r w:rsidRPr="00CE527A">
        <w:rPr>
          <w:rStyle w:val="Strong"/>
          <w:b w:val="0"/>
          <w:bCs w:val="0"/>
        </w:rPr>
        <w:tab/>
      </w:r>
      <w:sdt>
        <w:sdtPr>
          <w:id w:val="270848906"/>
          <w:placeholder>
            <w:docPart w:val="4E11340414934E25954760BD9529DED6"/>
          </w:placeholder>
          <w:text w:multiLine="1"/>
        </w:sdtPr>
        <w:sdtEndPr/>
        <w:sdtContent>
          <w:r w:rsidR="00B664F5">
            <w:t>Residential/Agricultural</w:t>
          </w:r>
        </w:sdtContent>
      </w:sdt>
    </w:p>
    <w:p w14:paraId="3D65D81D" w14:textId="646887F7" w:rsidR="008B43A9" w:rsidRDefault="008B43A9" w:rsidP="008B43A9">
      <w:pPr>
        <w:pStyle w:val="Info"/>
        <w:tabs>
          <w:tab w:val="clear" w:pos="2640"/>
          <w:tab w:val="left" w:pos="1210"/>
          <w:tab w:val="left" w:pos="5610"/>
        </w:tabs>
        <w:rPr>
          <w:rStyle w:val="Strong"/>
          <w:b w:val="0"/>
          <w:bCs w:val="0"/>
        </w:rPr>
      </w:pPr>
      <w:r>
        <w:rPr>
          <w:rStyle w:val="Strong"/>
        </w:rPr>
        <w:t>East:</w:t>
      </w:r>
      <w:r>
        <w:rPr>
          <w:rStyle w:val="Strong"/>
          <w:b w:val="0"/>
          <w:bCs w:val="0"/>
        </w:rPr>
        <w:tab/>
      </w:r>
      <w:sdt>
        <w:sdtPr>
          <w:id w:val="1124207614"/>
          <w:placeholder>
            <w:docPart w:val="C12158E5B22748C4923A62F0B26371C2"/>
          </w:placeholder>
          <w:text w:multiLine="1"/>
        </w:sdtPr>
        <w:sdtEndPr/>
        <w:sdtContent>
          <w:r w:rsidR="00B664F5">
            <w:t>Agricultural</w:t>
          </w:r>
        </w:sdtContent>
      </w:sdt>
      <w:r>
        <w:rPr>
          <w:rStyle w:val="Strong"/>
          <w:b w:val="0"/>
          <w:bCs w:val="0"/>
        </w:rPr>
        <w:tab/>
      </w:r>
      <w:r w:rsidRPr="008B43A9">
        <w:rPr>
          <w:rStyle w:val="Strong"/>
        </w:rPr>
        <w:t>West:</w:t>
      </w:r>
      <w:r>
        <w:rPr>
          <w:rStyle w:val="Strong"/>
          <w:b w:val="0"/>
          <w:bCs w:val="0"/>
        </w:rPr>
        <w:t xml:space="preserve"> </w:t>
      </w:r>
      <w:r>
        <w:rPr>
          <w:rStyle w:val="Strong"/>
          <w:b w:val="0"/>
          <w:bCs w:val="0"/>
        </w:rPr>
        <w:tab/>
      </w:r>
      <w:sdt>
        <w:sdtPr>
          <w:id w:val="1124207613"/>
          <w:placeholder>
            <w:docPart w:val="46D720360DBC4E27BEF8EE4F6BC1E24F"/>
          </w:placeholder>
          <w:text w:multiLine="1"/>
        </w:sdtPr>
        <w:sdtEndPr/>
        <w:sdtContent>
          <w:r w:rsidR="00B664F5">
            <w:t>Residential/Agricultural</w:t>
          </w:r>
        </w:sdtContent>
      </w:sdt>
    </w:p>
    <w:p w14:paraId="0720A608" w14:textId="77777777" w:rsidR="00363E09" w:rsidRPr="008B43A9" w:rsidRDefault="00363E09" w:rsidP="009437EA">
      <w:pPr>
        <w:pStyle w:val="Header2"/>
        <w:spacing w:after="120"/>
        <w:rPr>
          <w:rStyle w:val="Strong"/>
          <w:b/>
          <w:bCs w:val="0"/>
        </w:rPr>
      </w:pPr>
      <w:r w:rsidRPr="008B43A9">
        <w:rPr>
          <w:rStyle w:val="Strong"/>
          <w:b/>
          <w:bCs w:val="0"/>
        </w:rPr>
        <w:t>Staff Information</w:t>
      </w:r>
    </w:p>
    <w:p w14:paraId="0A8E3E0D" w14:textId="77777777" w:rsidR="00363E09" w:rsidRPr="00CE527A" w:rsidRDefault="00363E09" w:rsidP="00CE527A">
      <w:pPr>
        <w:pStyle w:val="Info"/>
        <w:rPr>
          <w:rStyle w:val="Strong"/>
          <w:b w:val="0"/>
          <w:bCs w:val="0"/>
        </w:rPr>
      </w:pPr>
      <w:r w:rsidRPr="00CE527A">
        <w:rPr>
          <w:rStyle w:val="Strong"/>
        </w:rPr>
        <w:t>Report Presenter:</w:t>
      </w:r>
      <w:r w:rsidRPr="00CE527A">
        <w:rPr>
          <w:rStyle w:val="Strong"/>
          <w:b w:val="0"/>
          <w:bCs w:val="0"/>
        </w:rPr>
        <w:tab/>
      </w:r>
      <w:r w:rsidR="008F60EE">
        <w:t>Felix Lleverino</w:t>
      </w:r>
    </w:p>
    <w:p w14:paraId="0DEF3498" w14:textId="77777777" w:rsidR="00363E09" w:rsidRPr="00CE527A" w:rsidRDefault="00363E09" w:rsidP="00CE527A">
      <w:pPr>
        <w:pStyle w:val="Info"/>
        <w:rPr>
          <w:rStyle w:val="Strong"/>
          <w:b w:val="0"/>
          <w:bCs w:val="0"/>
        </w:rPr>
      </w:pPr>
      <w:r w:rsidRPr="00CE527A">
        <w:rPr>
          <w:rStyle w:val="Strong"/>
          <w:b w:val="0"/>
          <w:bCs w:val="0"/>
        </w:rPr>
        <w:tab/>
      </w:r>
      <w:r w:rsidR="008F60EE">
        <w:t>flleverino</w:t>
      </w:r>
      <w:r w:rsidR="00516F73">
        <w:t>@co.weber.ut.us</w:t>
      </w:r>
    </w:p>
    <w:p w14:paraId="2CC163B7" w14:textId="4483CC2B" w:rsidR="00363E09" w:rsidRPr="00CE527A" w:rsidRDefault="00363E09" w:rsidP="00CE527A">
      <w:pPr>
        <w:pStyle w:val="Info"/>
      </w:pPr>
      <w:r w:rsidRPr="00CE527A">
        <w:tab/>
      </w:r>
      <w:sdt>
        <w:sdtPr>
          <w:id w:val="270848735"/>
          <w:placeholder>
            <w:docPart w:val="D75F34D833C74490995F817578B2CA2C"/>
          </w:placeholder>
          <w:dropDownList>
            <w:listItem w:value="Choose an item."/>
            <w:listItem w:displayText="801-399-8763" w:value="801-399-8763"/>
            <w:listItem w:displayText="801-399-8765" w:value="801-399-8765"/>
            <w:listItem w:displayText="801-399-8764" w:value="801-399-8764"/>
            <w:listItem w:displayText="801-399-8762" w:value="801-399-8762"/>
            <w:listItem w:displayText="801-399-8766" w:value="801-399-8766"/>
            <w:listItem w:displayText="801-399-8767" w:value="801-399-8767"/>
            <w:listItem w:displayText="801-399-8768" w:value="801-399-8768"/>
          </w:dropDownList>
        </w:sdtPr>
        <w:sdtEndPr/>
        <w:sdtContent>
          <w:r w:rsidR="00B664F5">
            <w:t>801-399-8767</w:t>
          </w:r>
        </w:sdtContent>
      </w:sdt>
    </w:p>
    <w:p w14:paraId="121B3BAD" w14:textId="77777777" w:rsidR="00267332" w:rsidRPr="00CE527A" w:rsidRDefault="00267332" w:rsidP="00CE527A">
      <w:pPr>
        <w:pStyle w:val="Info"/>
      </w:pPr>
      <w:r w:rsidRPr="00CE527A">
        <w:rPr>
          <w:rStyle w:val="Strong"/>
        </w:rPr>
        <w:t>R</w:t>
      </w:r>
      <w:r w:rsidR="00363E09" w:rsidRPr="00CE527A">
        <w:rPr>
          <w:rStyle w:val="Strong"/>
        </w:rPr>
        <w:t>eport Reviewer</w:t>
      </w:r>
      <w:r w:rsidR="0008770A">
        <w:rPr>
          <w:rStyle w:val="Strong"/>
        </w:rPr>
        <w:t>:</w:t>
      </w:r>
      <w:r w:rsidR="0008770A">
        <w:rPr>
          <w:rStyle w:val="Strong"/>
        </w:rPr>
        <w:tab/>
      </w:r>
      <w:r w:rsidR="001207F5">
        <w:rPr>
          <w:rStyle w:val="Strong"/>
          <w:b w:val="0"/>
        </w:rPr>
        <w:t>SB</w:t>
      </w:r>
    </w:p>
    <w:p w14:paraId="39CD074F" w14:textId="77777777" w:rsidR="00250C83" w:rsidRDefault="00250C83" w:rsidP="001968C4">
      <w:pPr>
        <w:pStyle w:val="Header1"/>
      </w:pPr>
      <w:r>
        <w:t xml:space="preserve">Applicable </w:t>
      </w:r>
      <w:r w:rsidR="002A6720">
        <w:t>Land Use Codes</w:t>
      </w:r>
    </w:p>
    <w:p w14:paraId="099E22AA" w14:textId="77777777" w:rsidR="00FE595B" w:rsidRDefault="00FE595B" w:rsidP="00FD44FA">
      <w:pPr>
        <w:pStyle w:val="Conditions"/>
        <w:ind w:firstLine="0"/>
      </w:pPr>
      <w:r>
        <w:t>Title 101 (General Provisions)</w:t>
      </w:r>
      <w:r w:rsidR="00F037BF">
        <w:t xml:space="preserve"> Chapter 1 (Definitions)</w:t>
      </w:r>
    </w:p>
    <w:p w14:paraId="12A499BE" w14:textId="77777777" w:rsidR="00250C83" w:rsidRDefault="00746356" w:rsidP="00FD44FA">
      <w:pPr>
        <w:pStyle w:val="Conditions"/>
        <w:ind w:firstLine="0"/>
      </w:pPr>
      <w:r>
        <w:t>Title 104 (Zones) Chapter 6</w:t>
      </w:r>
      <w:r w:rsidR="00310A9E">
        <w:t xml:space="preserve"> (</w:t>
      </w:r>
      <w:r>
        <w:t xml:space="preserve">Agricultural </w:t>
      </w:r>
      <w:r w:rsidR="00FD44FA">
        <w:t xml:space="preserve">Valley </w:t>
      </w:r>
      <w:r w:rsidR="0041147E">
        <w:t xml:space="preserve">Zone, </w:t>
      </w:r>
      <w:r>
        <w:t>A</w:t>
      </w:r>
      <w:r w:rsidR="00FD44FA">
        <w:t>V-3</w:t>
      </w:r>
      <w:r w:rsidR="00310A9E">
        <w:t>)</w:t>
      </w:r>
    </w:p>
    <w:p w14:paraId="4FAADA86" w14:textId="77777777" w:rsidR="00E514BC" w:rsidRDefault="00E514BC" w:rsidP="00FD44FA">
      <w:pPr>
        <w:pStyle w:val="Conditions"/>
        <w:ind w:firstLine="0"/>
      </w:pPr>
      <w:r>
        <w:t>Title 106 (Subdivisions) Chapter 1 (General Provisions) Section 8 (Final Plat Requirements)</w:t>
      </w:r>
    </w:p>
    <w:p w14:paraId="3248465D" w14:textId="4EE2EC47" w:rsidR="00E72F47" w:rsidRDefault="00E72F47" w:rsidP="001968C4">
      <w:pPr>
        <w:pStyle w:val="Header1"/>
      </w:pPr>
      <w:r>
        <w:t>Development History</w:t>
      </w:r>
    </w:p>
    <w:p w14:paraId="728F33C9" w14:textId="1CCD38D7" w:rsidR="00E72F47" w:rsidRDefault="00E72F47" w:rsidP="00E72F47">
      <w:r>
        <w:t xml:space="preserve">Charly’s Acres was presented to the </w:t>
      </w:r>
      <w:r w:rsidR="00D9083F">
        <w:t xml:space="preserve">Ogden Valley </w:t>
      </w:r>
      <w:r>
        <w:t>Planning Commission on June 29</w:t>
      </w:r>
      <w:r w:rsidRPr="00E72F47">
        <w:rPr>
          <w:vertAlign w:val="superscript"/>
        </w:rPr>
        <w:t>th</w:t>
      </w:r>
      <w:r>
        <w:t xml:space="preserve"> 2021</w:t>
      </w:r>
      <w:r w:rsidR="008C5C30">
        <w:t>. In that meeting, the Planning Commission granted preliminary approval</w:t>
      </w:r>
      <w:r w:rsidR="00D9083F">
        <w:t>.</w:t>
      </w:r>
    </w:p>
    <w:p w14:paraId="2D82BC16" w14:textId="7E73E2BE" w:rsidR="00D9083F" w:rsidRDefault="00D9083F" w:rsidP="00E72F47">
      <w:r>
        <w:t xml:space="preserve">The Planning Commission </w:t>
      </w:r>
      <w:r w:rsidR="006F0092">
        <w:t>recommended</w:t>
      </w:r>
      <w:r>
        <w:t xml:space="preserve"> final approval of this development with a positive recommendation to the County Commission on August 24, 2021.</w:t>
      </w:r>
    </w:p>
    <w:p w14:paraId="69464E6E" w14:textId="6D6AE747" w:rsidR="006F0092" w:rsidRDefault="006F0092" w:rsidP="00E72F47">
      <w:r>
        <w:t xml:space="preserve">Approval from the County Commission is the final step in the subdivision approval process. The developer is also requesting approval of a subdivision improvement agreement </w:t>
      </w:r>
      <w:r w:rsidR="00CC2887">
        <w:t>for</w:t>
      </w:r>
      <w:r>
        <w:t xml:space="preserve"> $115,027.34 for the remaining improvements to be installed in the subdivision.</w:t>
      </w:r>
    </w:p>
    <w:p w14:paraId="688E31FA" w14:textId="100F6BBD" w:rsidR="004578A1" w:rsidRPr="001968C4" w:rsidRDefault="00593192" w:rsidP="001968C4">
      <w:pPr>
        <w:pStyle w:val="Header1"/>
      </w:pPr>
      <w:r w:rsidRPr="00CE7767">
        <w:t>Background</w:t>
      </w:r>
      <w:r w:rsidR="00886D1E">
        <w:t xml:space="preserve"> and Summary</w:t>
      </w:r>
    </w:p>
    <w:p w14:paraId="762F6824" w14:textId="77777777" w:rsidR="00845B5E" w:rsidRDefault="00724CBB" w:rsidP="005D65D7">
      <w:r w:rsidRPr="0072447A">
        <w:t>The applicant</w:t>
      </w:r>
      <w:r w:rsidR="000C0EE2" w:rsidRPr="0072447A">
        <w:t xml:space="preserve"> is</w:t>
      </w:r>
      <w:r w:rsidR="00A36D01" w:rsidRPr="0072447A">
        <w:t xml:space="preserve"> </w:t>
      </w:r>
      <w:r w:rsidRPr="0072447A">
        <w:t xml:space="preserve">requesting </w:t>
      </w:r>
      <w:r w:rsidR="00E72F47">
        <w:t>final</w:t>
      </w:r>
      <w:r w:rsidR="001207F5" w:rsidRPr="0072447A">
        <w:t xml:space="preserve"> </w:t>
      </w:r>
      <w:r w:rsidRPr="0072447A">
        <w:t>a</w:t>
      </w:r>
      <w:r w:rsidR="00A36D01" w:rsidRPr="0072447A">
        <w:t xml:space="preserve">pproval </w:t>
      </w:r>
      <w:r w:rsidR="005A26BB" w:rsidRPr="0072447A">
        <w:t xml:space="preserve">of a </w:t>
      </w:r>
      <w:r w:rsidR="001207F5" w:rsidRPr="0072447A">
        <w:t>four</w:t>
      </w:r>
      <w:r w:rsidR="00463D92" w:rsidRPr="0072447A">
        <w:rPr>
          <w:noProof/>
        </w:rPr>
        <w:t>-</w:t>
      </w:r>
      <w:r w:rsidR="007E0A63" w:rsidRPr="0072447A">
        <w:rPr>
          <w:noProof/>
        </w:rPr>
        <w:t>lot</w:t>
      </w:r>
      <w:r w:rsidR="007E0A63" w:rsidRPr="0072447A">
        <w:t xml:space="preserve"> subdivision that </w:t>
      </w:r>
      <w:r w:rsidR="00145BC9" w:rsidRPr="0072447A">
        <w:rPr>
          <w:noProof/>
        </w:rPr>
        <w:t>front</w:t>
      </w:r>
      <w:r w:rsidR="00CA6829" w:rsidRPr="0072447A">
        <w:rPr>
          <w:noProof/>
        </w:rPr>
        <w:t>s</w:t>
      </w:r>
      <w:r w:rsidR="00145BC9" w:rsidRPr="0072447A">
        <w:t xml:space="preserve"> directly on </w:t>
      </w:r>
      <w:r w:rsidR="001207F5" w:rsidRPr="0072447A">
        <w:t>500 South Street,</w:t>
      </w:r>
      <w:r w:rsidR="00740E5F" w:rsidRPr="0072447A">
        <w:t xml:space="preserve"> which</w:t>
      </w:r>
      <w:r w:rsidR="001207F5" w:rsidRPr="0072447A">
        <w:t xml:space="preserve"> </w:t>
      </w:r>
      <w:r w:rsidR="00E85109" w:rsidRPr="0072447A">
        <w:t>is a</w:t>
      </w:r>
      <w:r w:rsidR="001207F5" w:rsidRPr="0072447A">
        <w:t xml:space="preserve"> </w:t>
      </w:r>
      <w:r w:rsidR="00740E5F" w:rsidRPr="0072447A">
        <w:t>county p</w:t>
      </w:r>
      <w:r w:rsidR="00531EE8" w:rsidRPr="0072447A">
        <w:t>ublic right-of-way</w:t>
      </w:r>
      <w:r w:rsidR="005C0243">
        <w:t xml:space="preserve"> (ROW)</w:t>
      </w:r>
      <w:r w:rsidR="00145BC9" w:rsidRPr="0072447A">
        <w:t xml:space="preserve">. This </w:t>
      </w:r>
      <w:r w:rsidR="00E85109" w:rsidRPr="0072447A">
        <w:t>38.23</w:t>
      </w:r>
      <w:r w:rsidR="005A26BB" w:rsidRPr="0072447A">
        <w:t>-a</w:t>
      </w:r>
      <w:r w:rsidR="00145BC9" w:rsidRPr="0072447A">
        <w:t xml:space="preserve">cre lot is currently vacant </w:t>
      </w:r>
      <w:r w:rsidR="001207F5" w:rsidRPr="0072447A">
        <w:t>farm ground</w:t>
      </w:r>
      <w:r w:rsidR="00531EE8" w:rsidRPr="0072447A">
        <w:t>.</w:t>
      </w:r>
      <w:r w:rsidR="00793D47" w:rsidRPr="0072447A">
        <w:t xml:space="preserve"> </w:t>
      </w:r>
      <w:r w:rsidR="00E85109" w:rsidRPr="0072447A">
        <w:t>Approximately 1,</w:t>
      </w:r>
      <w:r w:rsidR="00DD4FC6">
        <w:t>877</w:t>
      </w:r>
      <w:r w:rsidR="00E85109" w:rsidRPr="0072447A">
        <w:t xml:space="preserve">’ </w:t>
      </w:r>
      <w:r w:rsidR="00DD4FC6">
        <w:t>west of 8600 East Street at the approximate mid-b</w:t>
      </w:r>
      <w:r w:rsidR="00E85109" w:rsidRPr="0072447A">
        <w:t>lock.</w:t>
      </w:r>
    </w:p>
    <w:p w14:paraId="322021DB" w14:textId="3A5A18E4" w:rsidR="00793D47" w:rsidRPr="0072447A" w:rsidRDefault="00845B5E" w:rsidP="005D65D7">
      <w:r>
        <w:t>The cost estimate attached as Exhibit A in the Subdivision Improvement Agreement amounts to $104,570.31. The Weber County Engineer requires a 10% contingency fund on top of the $104,570.31 which brings the total escrow funds to $115,027.34.</w:t>
      </w:r>
      <w:r w:rsidR="00E85109" w:rsidRPr="0072447A">
        <w:t xml:space="preserve"> </w:t>
      </w:r>
    </w:p>
    <w:p w14:paraId="4D4AA155" w14:textId="3BBB316F" w:rsidR="007615DE" w:rsidRPr="0072447A" w:rsidRDefault="008E28F2" w:rsidP="005D65D7">
      <w:r w:rsidRPr="0072447A">
        <w:lastRenderedPageBreak/>
        <w:t xml:space="preserve">As part of the approval process, the proposal has been reviewed against the current Weber County Land Use Code (LUC), and the standards </w:t>
      </w:r>
      <w:r w:rsidR="00954ACF" w:rsidRPr="0072447A">
        <w:t>of</w:t>
      </w:r>
      <w:r w:rsidRPr="0072447A">
        <w:t xml:space="preserve"> the </w:t>
      </w:r>
      <w:r w:rsidR="00CA2C18" w:rsidRPr="0072447A">
        <w:t>A</w:t>
      </w:r>
      <w:r w:rsidRPr="0072447A">
        <w:t xml:space="preserve">V-3 zone </w:t>
      </w:r>
      <w:r w:rsidR="00954ACF" w:rsidRPr="0072447A">
        <w:t>found in</w:t>
      </w:r>
      <w:r w:rsidRPr="0072447A">
        <w:t xml:space="preserve"> LUC §104-</w:t>
      </w:r>
      <w:r w:rsidR="00CA2C18" w:rsidRPr="0072447A">
        <w:t>6</w:t>
      </w:r>
      <w:r w:rsidR="005D65D7" w:rsidRPr="0072447A">
        <w:t xml:space="preserve">. The following section is a brief </w:t>
      </w:r>
      <w:r w:rsidR="00D85DE8" w:rsidRPr="0072447A">
        <w:t>analysis</w:t>
      </w:r>
      <w:r w:rsidR="005D65D7" w:rsidRPr="0072447A">
        <w:t xml:space="preserve"> </w:t>
      </w:r>
      <w:r w:rsidR="00D85DE8" w:rsidRPr="0072447A">
        <w:t>of this project against current land use regulations.</w:t>
      </w:r>
    </w:p>
    <w:p w14:paraId="2A692645" w14:textId="77777777" w:rsidR="00593192" w:rsidRDefault="008E28F2" w:rsidP="001968C4">
      <w:pPr>
        <w:pStyle w:val="Header1"/>
        <w:rPr>
          <w:sz w:val="20"/>
        </w:rPr>
      </w:pPr>
      <w:r>
        <w:t>Analysis</w:t>
      </w:r>
    </w:p>
    <w:p w14:paraId="1EEE00DB" w14:textId="77777777" w:rsidR="00C84DDC" w:rsidRPr="009826A5" w:rsidRDefault="008E28F2" w:rsidP="00D45468">
      <w:r w:rsidRPr="00CF0C82">
        <w:rPr>
          <w:i/>
          <w:u w:val="single"/>
        </w:rPr>
        <w:t>General Plan</w:t>
      </w:r>
      <w:r>
        <w:t xml:space="preserve">: </w:t>
      </w:r>
      <w:r w:rsidR="00AF4A75" w:rsidRPr="00A672BE">
        <w:t xml:space="preserve">This proposal </w:t>
      </w:r>
      <w:r w:rsidR="00793D47">
        <w:t>conforms</w:t>
      </w:r>
      <w:r w:rsidR="00AF4A75" w:rsidRPr="00A672BE">
        <w:t xml:space="preserve"> with </w:t>
      </w:r>
      <w:r w:rsidR="00463D92">
        <w:t xml:space="preserve">the </w:t>
      </w:r>
      <w:r w:rsidR="00AF4A75" w:rsidRPr="00463D92">
        <w:rPr>
          <w:noProof/>
        </w:rPr>
        <w:t>Ogden</w:t>
      </w:r>
      <w:r w:rsidR="00AF4A75" w:rsidRPr="00A672BE">
        <w:t xml:space="preserve"> Valley General Plan (</w:t>
      </w:r>
      <w:r w:rsidR="00AF4A75" w:rsidRPr="00684A18">
        <w:rPr>
          <w:noProof/>
        </w:rPr>
        <w:t>OVGP</w:t>
      </w:r>
      <w:r w:rsidR="00AF4A75" w:rsidRPr="00A672BE">
        <w:t xml:space="preserve">) by encouraging </w:t>
      </w:r>
      <w:r w:rsidR="00AF4A75" w:rsidRPr="00684A18">
        <w:rPr>
          <w:noProof/>
        </w:rPr>
        <w:t>low</w:t>
      </w:r>
      <w:r w:rsidR="00AF4A75">
        <w:rPr>
          <w:noProof/>
        </w:rPr>
        <w:t>-</w:t>
      </w:r>
      <w:r w:rsidR="00AF4A75" w:rsidRPr="00684A18">
        <w:rPr>
          <w:noProof/>
        </w:rPr>
        <w:t>density</w:t>
      </w:r>
      <w:r w:rsidR="00AF4A75" w:rsidRPr="00A672BE">
        <w:t xml:space="preserve"> development that preserves o</w:t>
      </w:r>
      <w:r w:rsidR="00D555AE">
        <w:t>pen space</w:t>
      </w:r>
      <w:r w:rsidR="00AF4A75" w:rsidRPr="00A672BE">
        <w:t xml:space="preserve"> (see page 21 of the </w:t>
      </w:r>
      <w:r w:rsidR="00AF4A75" w:rsidRPr="00684A18">
        <w:rPr>
          <w:noProof/>
        </w:rPr>
        <w:t>OVGP</w:t>
      </w:r>
      <w:r w:rsidR="00AF4A75" w:rsidRPr="00A672BE">
        <w:t>).</w:t>
      </w:r>
    </w:p>
    <w:p w14:paraId="2BA39898" w14:textId="77777777" w:rsidR="008E28F2" w:rsidRDefault="008E28F2" w:rsidP="00D45468">
      <w:r w:rsidRPr="00CF0C82">
        <w:rPr>
          <w:i/>
          <w:u w:val="single"/>
        </w:rPr>
        <w:t>Zoning</w:t>
      </w:r>
      <w:r>
        <w:t>:</w:t>
      </w:r>
      <w:r w:rsidR="008F7531">
        <w:t xml:space="preserve"> </w:t>
      </w:r>
      <w:r w:rsidR="00C42D2B">
        <w:t>The property is located in the A</w:t>
      </w:r>
      <w:r w:rsidR="008F7531">
        <w:t>V-3 Zone. The purpose of this z</w:t>
      </w:r>
      <w:r w:rsidR="00C42D2B">
        <w:t>one is stated in the LUC §104-6</w:t>
      </w:r>
      <w:r w:rsidR="008F7531">
        <w:t>-1.</w:t>
      </w:r>
    </w:p>
    <w:p w14:paraId="3E21BA30" w14:textId="77777777" w:rsidR="008F7531" w:rsidRPr="008F7531" w:rsidRDefault="00A14D73" w:rsidP="00A14D73">
      <w:pPr>
        <w:ind w:left="720" w:right="720"/>
        <w:rPr>
          <w:i/>
        </w:rPr>
      </w:pPr>
      <w:r>
        <w:rPr>
          <w:i/>
        </w:rPr>
        <w:t>“</w:t>
      </w:r>
      <w:r w:rsidR="00C42D2B" w:rsidRPr="00C42D2B">
        <w:rPr>
          <w:i/>
        </w:rPr>
        <w:t>The purpose of the AV-3 Zone is to designate farm areas, which are likely to undergo a more intensive urban development, to set up guidelines to continue agricultural pursuits, including the keeping of farm animals, and to direct orderly low-density residential development in</w:t>
      </w:r>
      <w:r w:rsidR="00C42D2B">
        <w:rPr>
          <w:i/>
        </w:rPr>
        <w:t xml:space="preserve"> a continuing rural environment</w:t>
      </w:r>
      <w:r w:rsidR="008F7531" w:rsidRPr="008F7531">
        <w:rPr>
          <w:i/>
        </w:rPr>
        <w:t>.</w:t>
      </w:r>
      <w:r>
        <w:rPr>
          <w:i/>
        </w:rPr>
        <w:t>”</w:t>
      </w:r>
    </w:p>
    <w:p w14:paraId="2EF09B68" w14:textId="74215D44" w:rsidR="00A3079C" w:rsidRDefault="00A3079C" w:rsidP="00D45468">
      <w:r w:rsidRPr="00A3079C">
        <w:rPr>
          <w:i/>
          <w:u w:val="single"/>
        </w:rPr>
        <w:t>Flood Zone</w:t>
      </w:r>
      <w:r>
        <w:t>:</w:t>
      </w:r>
      <w:r w:rsidR="007D36B4">
        <w:t xml:space="preserve"> This parcel is within an area of minimal flood hazard and determined to be outside the 500-year flood </w:t>
      </w:r>
      <w:r w:rsidR="00117F1B">
        <w:t>risk</w:t>
      </w:r>
      <w:r w:rsidR="007D36B4">
        <w:t xml:space="preserve">. </w:t>
      </w:r>
    </w:p>
    <w:p w14:paraId="5F86A1B2" w14:textId="49A94F55" w:rsidR="0045268A" w:rsidRDefault="0045268A" w:rsidP="00D45468">
      <w:r>
        <w:rPr>
          <w:i/>
          <w:u w:val="single"/>
        </w:rPr>
        <w:t>Roadway Dedication</w:t>
      </w:r>
      <w:r>
        <w:t xml:space="preserve">: </w:t>
      </w:r>
      <w:r w:rsidR="00B5035E">
        <w:t xml:space="preserve">The subdivision plat </w:t>
      </w:r>
      <w:r w:rsidR="009826A5">
        <w:t xml:space="preserve">depicts </w:t>
      </w:r>
      <w:r w:rsidR="00F44A3B">
        <w:t xml:space="preserve">the </w:t>
      </w:r>
      <w:r w:rsidR="009826A5">
        <w:t xml:space="preserve">dedication of </w:t>
      </w:r>
      <w:r w:rsidR="00F44A3B">
        <w:t xml:space="preserve">the </w:t>
      </w:r>
      <w:r w:rsidR="009826A5">
        <w:t>right-of-way area amounting to .84-acres dedicated to the Weber County public road called 500 South Street.</w:t>
      </w:r>
      <w:r w:rsidR="00B664F5">
        <w:t xml:space="preserve"> </w:t>
      </w:r>
      <w:r w:rsidR="002412DE">
        <w:t xml:space="preserve">A new public </w:t>
      </w:r>
      <w:r w:rsidR="00932A8A">
        <w:t>road built within this development will be numbered 8300 East street</w:t>
      </w:r>
      <w:r w:rsidR="002412DE">
        <w:t>, terminating at a cul-de-sac</w:t>
      </w:r>
      <w:r w:rsidR="00932A8A">
        <w:t>.</w:t>
      </w:r>
    </w:p>
    <w:p w14:paraId="40E0DB0C" w14:textId="16B3813B" w:rsidR="00D91E25" w:rsidRPr="00D91E25" w:rsidRDefault="00D91E25" w:rsidP="00D45468">
      <w:r>
        <w:rPr>
          <w:i/>
          <w:u w:val="single"/>
        </w:rPr>
        <w:t>Future Public Right-of-Way Easement</w:t>
      </w:r>
      <w:r>
        <w:t xml:space="preserve">: </w:t>
      </w:r>
      <w:r w:rsidR="001B59E2">
        <w:t>Two Future Public Right-of-Way Easements</w:t>
      </w:r>
      <w:r>
        <w:t xml:space="preserve"> are depicted on the subdivision plat. One is a 66’ ROW that would provide </w:t>
      </w:r>
      <w:r w:rsidR="00962312">
        <w:t xml:space="preserve">a </w:t>
      </w:r>
      <w:r>
        <w:t>t</w:t>
      </w:r>
      <w:r w:rsidR="00962312">
        <w:t>hrough-</w:t>
      </w:r>
      <w:r>
        <w:t>access from east to west where the cul</w:t>
      </w:r>
      <w:r w:rsidR="006F0092">
        <w:t>-</w:t>
      </w:r>
      <w:r>
        <w:t>de</w:t>
      </w:r>
      <w:r w:rsidR="006F0092">
        <w:t>-</w:t>
      </w:r>
      <w:r>
        <w:t>sac terminates. The other is a 33’ ROW that has</w:t>
      </w:r>
      <w:r w:rsidR="00962312">
        <w:t xml:space="preserve"> the</w:t>
      </w:r>
      <w:r>
        <w:t xml:space="preserve"> potential to facilitate the cont</w:t>
      </w:r>
      <w:r w:rsidR="00962312">
        <w:t>inuation of a mid-block through-</w:t>
      </w:r>
      <w:r>
        <w:t>street</w:t>
      </w:r>
      <w:r w:rsidR="00E15AD7">
        <w:t>.</w:t>
      </w:r>
    </w:p>
    <w:p w14:paraId="4AF61D5A" w14:textId="56C3513A" w:rsidR="0015721C" w:rsidRDefault="0015721C" w:rsidP="00D45468">
      <w:r w:rsidRPr="0015721C">
        <w:rPr>
          <w:i/>
          <w:u w:val="single"/>
        </w:rPr>
        <w:t>Culinary Water</w:t>
      </w:r>
      <w:r w:rsidR="00F44A3B">
        <w:t>:</w:t>
      </w:r>
      <w:r w:rsidR="001E3622">
        <w:t xml:space="preserve"> </w:t>
      </w:r>
      <w:r w:rsidR="00462673">
        <w:t>The owner possesses a well permit from the W</w:t>
      </w:r>
      <w:r w:rsidR="00CC2887">
        <w:t>eber-</w:t>
      </w:r>
      <w:r w:rsidR="00462673">
        <w:t>Morgan Health Department. Section</w:t>
      </w:r>
      <w:r w:rsidR="00D65EBB" w:rsidRPr="00CE5708">
        <w:t xml:space="preserve"> 106-4-2 (a)(3) </w:t>
      </w:r>
      <w:r w:rsidR="00462673">
        <w:t xml:space="preserve">requires </w:t>
      </w:r>
      <w:r w:rsidR="00777D00" w:rsidRPr="00CE5708">
        <w:t xml:space="preserve">one well permit per development. The section of code also requires that the owner record a covenant </w:t>
      </w:r>
      <w:r w:rsidR="005530D1" w:rsidRPr="00CE5708">
        <w:t>that</w:t>
      </w:r>
      <w:r w:rsidR="00777D00" w:rsidRPr="00CE5708">
        <w:t xml:space="preserve"> a</w:t>
      </w:r>
      <w:r w:rsidR="005530D1" w:rsidRPr="00CE5708">
        <w:t xml:space="preserve">dvises the </w:t>
      </w:r>
      <w:r w:rsidR="00462673">
        <w:t>prospective buyers that a well permit must be obtained</w:t>
      </w:r>
      <w:r w:rsidR="00777D00" w:rsidRPr="00CE5708">
        <w:t>, a well must be drilled, the water quality is satisfactory, and that water quantity is sufficient.</w:t>
      </w:r>
    </w:p>
    <w:p w14:paraId="5ED0F0EB" w14:textId="7F8F6B61" w:rsidR="00CA2C18" w:rsidRDefault="00CA2C18" w:rsidP="00D45468">
      <w:r w:rsidRPr="009437EA">
        <w:rPr>
          <w:u w:val="single"/>
        </w:rPr>
        <w:t xml:space="preserve">Secondary </w:t>
      </w:r>
      <w:r w:rsidR="009437EA">
        <w:rPr>
          <w:u w:val="single"/>
        </w:rPr>
        <w:t>W</w:t>
      </w:r>
      <w:r w:rsidRPr="009437EA">
        <w:rPr>
          <w:u w:val="single"/>
        </w:rPr>
        <w:t>ater</w:t>
      </w:r>
      <w:r>
        <w:t>:</w:t>
      </w:r>
      <w:r w:rsidR="009437EA">
        <w:t xml:space="preserve"> </w:t>
      </w:r>
      <w:r w:rsidR="009437EA" w:rsidRPr="00CE5708">
        <w:t xml:space="preserve">The </w:t>
      </w:r>
      <w:r w:rsidR="00CE5708" w:rsidRPr="00CE5708">
        <w:t>fully executed replacement water contract between the owner and Weber Basin Water states that the water is available for irrigation and domestic purposes.</w:t>
      </w:r>
      <w:r w:rsidR="005A5106">
        <w:t xml:space="preserve"> Wade Tolman owns 22 shares of Huntsville Irrigation Company water and intends to use those shares for</w:t>
      </w:r>
      <w:r w:rsidR="00CC051D">
        <w:t xml:space="preserve"> pressurized irrigation to the four lots.</w:t>
      </w:r>
      <w:r w:rsidR="008B0DB2">
        <w:t xml:space="preserve"> </w:t>
      </w:r>
    </w:p>
    <w:p w14:paraId="60E32B13" w14:textId="34327B27" w:rsidR="0015721C" w:rsidRPr="00CF0373" w:rsidRDefault="0015721C" w:rsidP="00D45468">
      <w:r w:rsidRPr="0015721C">
        <w:rPr>
          <w:i/>
          <w:u w:val="single"/>
        </w:rPr>
        <w:t>Sanitary System</w:t>
      </w:r>
      <w:r w:rsidR="00CF0373">
        <w:t xml:space="preserve">: </w:t>
      </w:r>
      <w:r w:rsidR="00CA2C18" w:rsidRPr="0001735C">
        <w:t>The W</w:t>
      </w:r>
      <w:r w:rsidR="008F6BCE" w:rsidRPr="0001735C">
        <w:t>eber-Morgan Health Department ha</w:t>
      </w:r>
      <w:r w:rsidR="00CE5708" w:rsidRPr="0001735C">
        <w:t>s provided a feasibility letter, dated May 3</w:t>
      </w:r>
      <w:r w:rsidR="00CE5708" w:rsidRPr="0001735C">
        <w:rPr>
          <w:vertAlign w:val="superscript"/>
        </w:rPr>
        <w:t>rd</w:t>
      </w:r>
      <w:r w:rsidR="00CE5708" w:rsidRPr="0001735C">
        <w:t xml:space="preserve"> 2021, </w:t>
      </w:r>
      <w:r w:rsidR="008B0AD8" w:rsidRPr="0001735C">
        <w:t>stating that the site and soil</w:t>
      </w:r>
      <w:r w:rsidR="0017490C" w:rsidRPr="0001735C">
        <w:t xml:space="preserve"> evaluation </w:t>
      </w:r>
      <w:r w:rsidR="00AD3D19" w:rsidRPr="0001735C">
        <w:rPr>
          <w:noProof/>
        </w:rPr>
        <w:t>is complete,</w:t>
      </w:r>
      <w:r w:rsidR="00AD3D19" w:rsidRPr="0001735C">
        <w:t xml:space="preserve"> and a</w:t>
      </w:r>
      <w:r w:rsidR="0017490C" w:rsidRPr="0001735C">
        <w:t xml:space="preserve"> </w:t>
      </w:r>
      <w:r w:rsidR="00AD3D19" w:rsidRPr="0001735C">
        <w:t>wastewater disposal system is permissible.</w:t>
      </w:r>
    </w:p>
    <w:p w14:paraId="05F85052" w14:textId="014F3CA4" w:rsidR="008E28F2" w:rsidRDefault="008E28F2" w:rsidP="00D45468">
      <w:r w:rsidRPr="00CF0C82">
        <w:rPr>
          <w:i/>
          <w:u w:val="single"/>
        </w:rPr>
        <w:t xml:space="preserve">Review </w:t>
      </w:r>
      <w:r w:rsidRPr="00E172C4">
        <w:rPr>
          <w:i/>
          <w:u w:val="single"/>
        </w:rPr>
        <w:t>Agencies</w:t>
      </w:r>
      <w:r w:rsidRPr="00E172C4">
        <w:t>:</w:t>
      </w:r>
      <w:r w:rsidR="00B5185F" w:rsidRPr="00E172C4">
        <w:t xml:space="preserve"> </w:t>
      </w:r>
      <w:r w:rsidR="00563090" w:rsidRPr="00E172C4">
        <w:t>T</w:t>
      </w:r>
      <w:r w:rsidR="0076561F" w:rsidRPr="00E172C4">
        <w:t xml:space="preserve">he </w:t>
      </w:r>
      <w:r w:rsidR="0035030E" w:rsidRPr="00E172C4">
        <w:t>Weber County</w:t>
      </w:r>
      <w:r w:rsidR="0076561F" w:rsidRPr="00E172C4">
        <w:t xml:space="preserve"> Fire </w:t>
      </w:r>
      <w:r w:rsidR="0035030E" w:rsidRPr="00E172C4">
        <w:t xml:space="preserve">District </w:t>
      </w:r>
      <w:r w:rsidR="00E172C4" w:rsidRPr="00E172C4">
        <w:t>approves of this development</w:t>
      </w:r>
      <w:r w:rsidR="00E172C4">
        <w:t>.</w:t>
      </w:r>
      <w:r w:rsidR="00F43691" w:rsidRPr="00E172C4">
        <w:t xml:space="preserve"> Weber County</w:t>
      </w:r>
      <w:r w:rsidR="00773910" w:rsidRPr="00E172C4">
        <w:t xml:space="preserve"> Engineering</w:t>
      </w:r>
      <w:r w:rsidR="00C519B6" w:rsidRPr="00E172C4">
        <w:t xml:space="preserve"> </w:t>
      </w:r>
      <w:r w:rsidR="00E172C4">
        <w:t xml:space="preserve">has approved the civil plans and has </w:t>
      </w:r>
      <w:r w:rsidR="00C519B6" w:rsidRPr="00E172C4">
        <w:t>posted final comments related to</w:t>
      </w:r>
      <w:r w:rsidR="00F1649E" w:rsidRPr="00E172C4">
        <w:t xml:space="preserve"> subdivisi</w:t>
      </w:r>
      <w:r w:rsidR="00E172C4">
        <w:t>on improvements completed to a c</w:t>
      </w:r>
      <w:r w:rsidR="00F1649E" w:rsidRPr="00E172C4">
        <w:t>ounty standard.</w:t>
      </w:r>
      <w:r w:rsidR="009437EA" w:rsidRPr="00E172C4">
        <w:t xml:space="preserve"> The W</w:t>
      </w:r>
      <w:r w:rsidR="0035030E" w:rsidRPr="00E172C4">
        <w:t xml:space="preserve">eber County </w:t>
      </w:r>
      <w:r w:rsidR="0097300C" w:rsidRPr="00E172C4">
        <w:t xml:space="preserve">Surveyors Office </w:t>
      </w:r>
      <w:r w:rsidR="006914ED" w:rsidRPr="00E172C4">
        <w:t xml:space="preserve">has </w:t>
      </w:r>
      <w:r w:rsidR="00E172C4" w:rsidRPr="00E172C4">
        <w:t>approved the final plat.</w:t>
      </w:r>
      <w:r w:rsidR="006914ED" w:rsidRPr="00E172C4">
        <w:t xml:space="preserve"> </w:t>
      </w:r>
      <w:r w:rsidR="00F1649E" w:rsidRPr="00E172C4">
        <w:t>The Planning Division</w:t>
      </w:r>
      <w:r w:rsidR="0064156C" w:rsidRPr="00E172C4">
        <w:t>s</w:t>
      </w:r>
      <w:r w:rsidR="00F1649E" w:rsidRPr="00E172C4">
        <w:t xml:space="preserve"> </w:t>
      </w:r>
      <w:r w:rsidR="00E172C4" w:rsidRPr="00E172C4">
        <w:t xml:space="preserve">has approves if this proposal. Applicable subdivision agreements and covenants will be recorded with the </w:t>
      </w:r>
      <w:r w:rsidR="0037645D" w:rsidRPr="00E172C4">
        <w:t>subdivision plat.</w:t>
      </w:r>
    </w:p>
    <w:p w14:paraId="5DAE2521" w14:textId="77777777" w:rsidR="004578A1" w:rsidRPr="001968C4" w:rsidRDefault="00593192" w:rsidP="001968C4">
      <w:pPr>
        <w:pStyle w:val="Header1"/>
      </w:pPr>
      <w:r w:rsidRPr="001968C4">
        <w:t xml:space="preserve">Staff </w:t>
      </w:r>
      <w:r w:rsidR="00EA2B4E">
        <w:t>Recommendation</w:t>
      </w:r>
    </w:p>
    <w:p w14:paraId="7CD35075" w14:textId="35E4A0E0" w:rsidR="00CA2BAD" w:rsidRDefault="00CA2BAD" w:rsidP="00936AAF">
      <w:r>
        <w:t xml:space="preserve">Staff recommends </w:t>
      </w:r>
      <w:r w:rsidR="00CC051D">
        <w:t>final</w:t>
      </w:r>
      <w:r w:rsidR="00751AC5">
        <w:t xml:space="preserve"> </w:t>
      </w:r>
      <w:r>
        <w:t xml:space="preserve">approval </w:t>
      </w:r>
      <w:r w:rsidR="0017490C">
        <w:t xml:space="preserve">of </w:t>
      </w:r>
      <w:r w:rsidR="005956E6">
        <w:t xml:space="preserve">Charly’s Acres </w:t>
      </w:r>
      <w:r w:rsidR="00B5035E">
        <w:t>Subdivision</w:t>
      </w:r>
      <w:r w:rsidR="00B24C6F">
        <w:t xml:space="preserve">, consisting of </w:t>
      </w:r>
      <w:r w:rsidR="00751AC5">
        <w:t>four</w:t>
      </w:r>
      <w:r w:rsidR="00B24C6F">
        <w:t xml:space="preserve"> lots</w:t>
      </w:r>
      <w:r w:rsidR="00740E5F">
        <w:t>. The following conditions are included with the Planning Staff’s</w:t>
      </w:r>
      <w:r>
        <w:t xml:space="preserve"> recommendation</w:t>
      </w:r>
      <w:r w:rsidR="00740E5F">
        <w:t>:</w:t>
      </w:r>
    </w:p>
    <w:p w14:paraId="447F3AC9" w14:textId="5837D29E" w:rsidR="00495E52" w:rsidRPr="008D1D38" w:rsidRDefault="008D1D38" w:rsidP="00495E52">
      <w:pPr>
        <w:pStyle w:val="ListParagraph"/>
        <w:numPr>
          <w:ilvl w:val="0"/>
          <w:numId w:val="37"/>
        </w:numPr>
      </w:pPr>
      <w:r w:rsidRPr="008D1D38">
        <w:t xml:space="preserve">The owner shall sign and record a </w:t>
      </w:r>
      <w:r w:rsidR="00FF33A6" w:rsidRPr="008D1D38">
        <w:t>D</w:t>
      </w:r>
      <w:r w:rsidRPr="008D1D38">
        <w:t>eferral A</w:t>
      </w:r>
      <w:r w:rsidR="00495E52" w:rsidRPr="008D1D38">
        <w:t>greement</w:t>
      </w:r>
      <w:r w:rsidRPr="008D1D38">
        <w:t xml:space="preserve"> for improvements on 500 South </w:t>
      </w:r>
      <w:r w:rsidR="00E172C4">
        <w:t xml:space="preserve">and 8300 East </w:t>
      </w:r>
      <w:r w:rsidRPr="008D1D38">
        <w:t>Street</w:t>
      </w:r>
      <w:r w:rsidR="00E172C4">
        <w:t>s</w:t>
      </w:r>
    </w:p>
    <w:p w14:paraId="232E5C4B" w14:textId="02E1137A" w:rsidR="00170F44" w:rsidRPr="008D1D38" w:rsidRDefault="008D1D38" w:rsidP="00495E52">
      <w:pPr>
        <w:pStyle w:val="ListParagraph"/>
        <w:numPr>
          <w:ilvl w:val="0"/>
          <w:numId w:val="37"/>
        </w:numPr>
      </w:pPr>
      <w:r w:rsidRPr="008D1D38">
        <w:t xml:space="preserve">The owner sign and record a </w:t>
      </w:r>
      <w:r w:rsidR="00FF33A6" w:rsidRPr="008D1D38">
        <w:t xml:space="preserve">Well </w:t>
      </w:r>
      <w:r w:rsidRPr="008D1D38">
        <w:t>C</w:t>
      </w:r>
      <w:r w:rsidR="00FF33A6" w:rsidRPr="008D1D38">
        <w:t>ovenant</w:t>
      </w:r>
    </w:p>
    <w:p w14:paraId="50B154B8" w14:textId="0A8ED8A7" w:rsidR="00FF33A6" w:rsidRPr="008D1D38" w:rsidRDefault="008D1D38" w:rsidP="00495E52">
      <w:pPr>
        <w:pStyle w:val="ListParagraph"/>
        <w:numPr>
          <w:ilvl w:val="0"/>
          <w:numId w:val="37"/>
        </w:numPr>
      </w:pPr>
      <w:r w:rsidRPr="008D1D38">
        <w:t xml:space="preserve">The owner sign and record a </w:t>
      </w:r>
      <w:r w:rsidR="00FF33A6" w:rsidRPr="008D1D38">
        <w:t>S</w:t>
      </w:r>
      <w:r w:rsidRPr="008D1D38">
        <w:t>eptic S</w:t>
      </w:r>
      <w:r w:rsidR="00FF33A6" w:rsidRPr="008D1D38">
        <w:t xml:space="preserve">ystem </w:t>
      </w:r>
      <w:r w:rsidRPr="008D1D38">
        <w:t>C</w:t>
      </w:r>
      <w:r w:rsidR="00FF33A6" w:rsidRPr="008D1D38">
        <w:t>ovenant</w:t>
      </w:r>
    </w:p>
    <w:p w14:paraId="335EAE74" w14:textId="77777777" w:rsidR="00CA2BAD" w:rsidRDefault="00AD3D19" w:rsidP="0037645D">
      <w:r>
        <w:t>The</w:t>
      </w:r>
      <w:r w:rsidR="00740E5F">
        <w:t xml:space="preserve"> following findings are the basis for the</w:t>
      </w:r>
      <w:r>
        <w:t xml:space="preserve"> planning staff’s</w:t>
      </w:r>
      <w:r w:rsidR="00CA2BAD">
        <w:t xml:space="preserve"> recommendation:</w:t>
      </w:r>
    </w:p>
    <w:p w14:paraId="52576EC2" w14:textId="77777777" w:rsidR="00CA2BAD" w:rsidRDefault="00CA2BAD" w:rsidP="00936AAF">
      <w:pPr>
        <w:pStyle w:val="ListParagraph"/>
        <w:numPr>
          <w:ilvl w:val="0"/>
          <w:numId w:val="30"/>
        </w:numPr>
        <w:ind w:left="0" w:firstLine="360"/>
      </w:pPr>
      <w:r>
        <w:t>The proposed subdivision conforms to the Ogden Valley General Plan.</w:t>
      </w:r>
    </w:p>
    <w:p w14:paraId="7F40E16A" w14:textId="77777777" w:rsidR="00CA2BAD" w:rsidRDefault="00CA2BAD" w:rsidP="00936AAF">
      <w:pPr>
        <w:pStyle w:val="ListParagraph"/>
        <w:numPr>
          <w:ilvl w:val="0"/>
          <w:numId w:val="30"/>
        </w:numPr>
        <w:ind w:left="0" w:firstLine="360"/>
      </w:pPr>
      <w:r>
        <w:t>The proposed subdivision complies with the applicable County codes.</w:t>
      </w:r>
    </w:p>
    <w:p w14:paraId="771490A6" w14:textId="77777777" w:rsidR="00030E7B" w:rsidRDefault="00030E7B">
      <w:pPr>
        <w:spacing w:after="200" w:line="276" w:lineRule="auto"/>
        <w:jc w:val="left"/>
        <w:rPr>
          <w:rFonts w:asciiTheme="majorHAnsi" w:hAnsiTheme="majorHAnsi"/>
          <w:b/>
          <w:color w:val="FFFFFF" w:themeColor="background1"/>
          <w:sz w:val="24"/>
          <w:szCs w:val="24"/>
        </w:rPr>
      </w:pPr>
      <w:r>
        <w:br w:type="page"/>
      </w:r>
    </w:p>
    <w:p w14:paraId="6AFE14EE" w14:textId="77777777" w:rsidR="00B76DF3" w:rsidRDefault="00B76DF3" w:rsidP="00B76DF3">
      <w:pPr>
        <w:pStyle w:val="Header1"/>
      </w:pPr>
      <w:r w:rsidRPr="00CE7767">
        <w:lastRenderedPageBreak/>
        <w:t>Exhibits</w:t>
      </w:r>
    </w:p>
    <w:p w14:paraId="3075EC91" w14:textId="1484F5D5" w:rsidR="0066719E" w:rsidRDefault="005956E6" w:rsidP="0066719E">
      <w:pPr>
        <w:pStyle w:val="Exhibits"/>
      </w:pPr>
      <w:r>
        <w:t>Charly’s Acres Subdivision</w:t>
      </w:r>
      <w:r w:rsidR="0066719E" w:rsidRPr="00C84BC0">
        <w:t xml:space="preserve"> Plat</w:t>
      </w:r>
    </w:p>
    <w:p w14:paraId="4CD3B7BF" w14:textId="419D9DEA" w:rsidR="00B87BB1" w:rsidRDefault="008D1D38" w:rsidP="008D1D38">
      <w:pPr>
        <w:pStyle w:val="Exhibits"/>
      </w:pPr>
      <w:r>
        <w:t>Subdivision Improvement Agreement</w:t>
      </w:r>
    </w:p>
    <w:p w14:paraId="07974F5D" w14:textId="77777777" w:rsidR="00B76DF3" w:rsidRDefault="00B76DF3" w:rsidP="00FD3A04">
      <w:pPr>
        <w:pStyle w:val="Exhibits"/>
      </w:pPr>
      <w:r>
        <w:br w:type="page"/>
      </w:r>
    </w:p>
    <w:p w14:paraId="52CC4660" w14:textId="77777777" w:rsidR="008E28F2" w:rsidRDefault="008E28F2" w:rsidP="00962312">
      <w:pPr>
        <w:pStyle w:val="Header1"/>
        <w:jc w:val="right"/>
      </w:pPr>
      <w:r>
        <w:lastRenderedPageBreak/>
        <w:t>Area Map</w:t>
      </w:r>
    </w:p>
    <w:p w14:paraId="01B4B56F" w14:textId="58C64113" w:rsidR="001E3417" w:rsidRDefault="001E3417" w:rsidP="008E28F2">
      <w:r>
        <w:rPr>
          <w:noProof/>
        </w:rPr>
        <w:drawing>
          <wp:inline distT="0" distB="0" distL="0" distR="0" wp14:anchorId="48BB6C24" wp14:editId="5534B3AA">
            <wp:extent cx="6400800" cy="5623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00800" cy="5623560"/>
                    </a:xfrm>
                    <a:prstGeom prst="rect">
                      <a:avLst/>
                    </a:prstGeom>
                  </pic:spPr>
                </pic:pic>
              </a:graphicData>
            </a:graphic>
          </wp:inline>
        </w:drawing>
      </w:r>
    </w:p>
    <w:p w14:paraId="7C957E2A" w14:textId="4C7C60E7" w:rsidR="001E3417" w:rsidRDefault="001E3417" w:rsidP="001E3417"/>
    <w:p w14:paraId="5A9E4F24" w14:textId="77777777" w:rsidR="0095665F" w:rsidRPr="001E3417" w:rsidRDefault="0095665F" w:rsidP="001E3417">
      <w:pPr>
        <w:sectPr w:rsidR="0095665F" w:rsidRPr="001E3417" w:rsidSect="002B0084">
          <w:footerReference w:type="default" r:id="rId10"/>
          <w:type w:val="continuous"/>
          <w:pgSz w:w="12240" w:h="15840"/>
          <w:pgMar w:top="1080" w:right="1080" w:bottom="1080" w:left="1080" w:header="720" w:footer="73" w:gutter="0"/>
          <w:cols w:space="720"/>
          <w:docGrid w:linePitch="360"/>
        </w:sectPr>
      </w:pPr>
    </w:p>
    <w:p w14:paraId="0CA10DAA" w14:textId="77777777" w:rsidR="00B76DF3" w:rsidRDefault="0095665F" w:rsidP="0095665F">
      <w:pPr>
        <w:pStyle w:val="Header1"/>
        <w:jc w:val="right"/>
      </w:pPr>
      <w:r>
        <w:lastRenderedPageBreak/>
        <w:t>Exhibit A</w:t>
      </w:r>
    </w:p>
    <w:p w14:paraId="69A78572" w14:textId="77777777" w:rsidR="00051BBE" w:rsidRDefault="00F1649E">
      <w:pPr>
        <w:spacing w:after="200" w:line="276" w:lineRule="auto"/>
        <w:jc w:val="left"/>
        <w:sectPr w:rsidR="00051BBE" w:rsidSect="008C6A27">
          <w:pgSz w:w="15840" w:h="12240" w:orient="landscape" w:code="1"/>
          <w:pgMar w:top="1080" w:right="1080" w:bottom="1080" w:left="1080" w:header="720" w:footer="73" w:gutter="0"/>
          <w:cols w:space="720"/>
          <w:docGrid w:linePitch="360"/>
        </w:sectPr>
      </w:pPr>
      <w:r>
        <w:t xml:space="preserve"> </w:t>
      </w:r>
      <w:r w:rsidR="00051BBE">
        <w:rPr>
          <w:noProof/>
        </w:rPr>
        <w:drawing>
          <wp:inline distT="0" distB="0" distL="0" distR="0" wp14:anchorId="71DA6311" wp14:editId="3DC38CE9">
            <wp:extent cx="8686800" cy="579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686800" cy="5791200"/>
                    </a:xfrm>
                    <a:prstGeom prst="rect">
                      <a:avLst/>
                    </a:prstGeom>
                  </pic:spPr>
                </pic:pic>
              </a:graphicData>
            </a:graphic>
          </wp:inline>
        </w:drawing>
      </w:r>
    </w:p>
    <w:p w14:paraId="26412542" w14:textId="305CDEB1" w:rsidR="00767B7A" w:rsidRDefault="00767B7A" w:rsidP="00767B7A">
      <w:pPr>
        <w:pStyle w:val="Header1"/>
      </w:pPr>
      <w:r>
        <w:lastRenderedPageBreak/>
        <w:t>Exhibit B</w:t>
      </w:r>
    </w:p>
    <w:p w14:paraId="1779E635" w14:textId="733A7FAE" w:rsidR="003F7635" w:rsidRPr="003F7635" w:rsidRDefault="003F7635" w:rsidP="003F7635">
      <w:pPr>
        <w:widowControl w:val="0"/>
        <w:tabs>
          <w:tab w:val="center" w:pos="4680"/>
        </w:tabs>
        <w:autoSpaceDE w:val="0"/>
        <w:autoSpaceDN w:val="0"/>
        <w:adjustRightInd w:val="0"/>
        <w:spacing w:after="0"/>
        <w:jc w:val="center"/>
        <w:rPr>
          <w:rFonts w:ascii="Arial" w:eastAsia="Times New Roman" w:hAnsi="Arial" w:cs="Arial"/>
          <w:b/>
          <w:bCs/>
          <w:szCs w:val="20"/>
        </w:rPr>
      </w:pPr>
      <w:r w:rsidRPr="003F7635">
        <w:rPr>
          <w:rFonts w:ascii="Arial" w:eastAsia="Times New Roman" w:hAnsi="Arial" w:cs="Arial"/>
          <w:b/>
          <w:bCs/>
          <w:szCs w:val="20"/>
        </w:rPr>
        <w:t>WEBER COUNTY</w:t>
      </w:r>
    </w:p>
    <w:p w14:paraId="3A813E7E" w14:textId="77777777" w:rsidR="003F7635" w:rsidRPr="003F7635" w:rsidRDefault="003F7635" w:rsidP="003F7635">
      <w:pPr>
        <w:widowControl w:val="0"/>
        <w:tabs>
          <w:tab w:val="center" w:pos="4680"/>
        </w:tabs>
        <w:autoSpaceDE w:val="0"/>
        <w:autoSpaceDN w:val="0"/>
        <w:adjustRightInd w:val="0"/>
        <w:spacing w:after="0"/>
        <w:jc w:val="center"/>
        <w:rPr>
          <w:rFonts w:ascii="Arial" w:eastAsia="Times New Roman" w:hAnsi="Arial" w:cs="Arial"/>
          <w:szCs w:val="20"/>
        </w:rPr>
      </w:pPr>
      <w:r w:rsidRPr="003F7635">
        <w:rPr>
          <w:rFonts w:ascii="Arial" w:eastAsia="Times New Roman" w:hAnsi="Arial" w:cs="Arial"/>
          <w:b/>
          <w:bCs/>
          <w:szCs w:val="20"/>
        </w:rPr>
        <w:t>IMPROVEMENTS GUARANTEE AGREEMENT</w:t>
      </w:r>
    </w:p>
    <w:p w14:paraId="0B474D4E" w14:textId="77777777" w:rsidR="003F7635" w:rsidRPr="003F7635" w:rsidRDefault="003F7635" w:rsidP="003F7635">
      <w:pPr>
        <w:widowControl w:val="0"/>
        <w:autoSpaceDE w:val="0"/>
        <w:autoSpaceDN w:val="0"/>
        <w:adjustRightInd w:val="0"/>
        <w:spacing w:after="0"/>
        <w:jc w:val="left"/>
        <w:rPr>
          <w:rFonts w:ascii="Arial" w:eastAsia="Times New Roman" w:hAnsi="Arial" w:cs="Arial"/>
          <w:szCs w:val="20"/>
        </w:rPr>
      </w:pPr>
    </w:p>
    <w:p w14:paraId="496D6188" w14:textId="77777777" w:rsidR="003F7635" w:rsidRPr="003F7635" w:rsidRDefault="003F7635" w:rsidP="003F7635">
      <w:pPr>
        <w:widowControl w:val="0"/>
        <w:autoSpaceDE w:val="0"/>
        <w:autoSpaceDN w:val="0"/>
        <w:adjustRightInd w:val="0"/>
        <w:spacing w:after="0"/>
        <w:jc w:val="left"/>
        <w:rPr>
          <w:rFonts w:ascii="Arial" w:eastAsia="Times New Roman" w:hAnsi="Arial" w:cs="Arial"/>
          <w:szCs w:val="20"/>
        </w:rPr>
      </w:pPr>
    </w:p>
    <w:p w14:paraId="04438117" w14:textId="77777777" w:rsidR="003F7635" w:rsidRPr="003F7635" w:rsidRDefault="003F7635" w:rsidP="003F763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rPr>
          <w:rFonts w:ascii="Arial" w:eastAsia="Times New Roman" w:hAnsi="Arial" w:cs="Arial"/>
          <w:szCs w:val="20"/>
        </w:rPr>
      </w:pPr>
      <w:r w:rsidRPr="003F7635">
        <w:rPr>
          <w:rFonts w:ascii="Arial" w:eastAsia="Times New Roman" w:hAnsi="Arial" w:cs="Arial"/>
          <w:b/>
          <w:bCs/>
          <w:szCs w:val="20"/>
        </w:rPr>
        <w:t>THIS AGREEMENT</w:t>
      </w:r>
      <w:r w:rsidRPr="003F7635">
        <w:rPr>
          <w:rFonts w:ascii="Arial" w:eastAsia="Times New Roman" w:hAnsi="Arial" w:cs="Arial"/>
          <w:szCs w:val="20"/>
        </w:rPr>
        <w:t xml:space="preserve"> (herein “Agreement”) is entered into this </w:t>
      </w:r>
      <w:r w:rsidRPr="003F7635">
        <w:rPr>
          <w:rFonts w:ascii="Arial" w:eastAsia="Times New Roman" w:hAnsi="Arial" w:cs="Arial"/>
          <w:szCs w:val="20"/>
          <w:u w:val="single"/>
        </w:rPr>
        <w:tab/>
      </w:r>
      <w:r w:rsidRPr="003F7635">
        <w:rPr>
          <w:rFonts w:ascii="Arial" w:eastAsia="Times New Roman" w:hAnsi="Arial" w:cs="Arial"/>
          <w:szCs w:val="20"/>
        </w:rPr>
        <w:t xml:space="preserve"> day of</w:t>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rPr>
        <w:t>, 20</w:t>
      </w:r>
      <w:r w:rsidRPr="003F7635">
        <w:rPr>
          <w:rFonts w:ascii="Arial" w:eastAsia="Times New Roman" w:hAnsi="Arial" w:cs="Arial"/>
          <w:szCs w:val="20"/>
          <w:u w:val="single"/>
        </w:rPr>
        <w:tab/>
      </w:r>
      <w:r w:rsidRPr="003F7635">
        <w:rPr>
          <w:rFonts w:ascii="Arial" w:eastAsia="Times New Roman" w:hAnsi="Arial" w:cs="Arial"/>
          <w:szCs w:val="20"/>
        </w:rPr>
        <w:t>,</w:t>
      </w:r>
    </w:p>
    <w:p w14:paraId="2CBC0B4D"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450A4870"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3689C4C2" w14:textId="77777777" w:rsidR="003F7635" w:rsidRPr="003F7635" w:rsidRDefault="003F7635" w:rsidP="003F7635">
      <w:pPr>
        <w:widowControl w:val="0"/>
        <w:tabs>
          <w:tab w:val="center" w:pos="4680"/>
        </w:tabs>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ab/>
      </w:r>
      <w:r w:rsidRPr="003F7635">
        <w:rPr>
          <w:rFonts w:ascii="Arial" w:eastAsia="Times New Roman" w:hAnsi="Arial" w:cs="Arial"/>
          <w:b/>
          <w:bCs/>
          <w:szCs w:val="20"/>
        </w:rPr>
        <w:t>* * * * * P A R T I E S * * * * *</w:t>
      </w:r>
    </w:p>
    <w:p w14:paraId="5E4E18AC"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75156249" w14:textId="77777777" w:rsidR="003F7635" w:rsidRPr="003F7635" w:rsidRDefault="003F7635" w:rsidP="003F7635">
      <w:pPr>
        <w:widowControl w:val="0"/>
        <w:tabs>
          <w:tab w:val="left" w:pos="-1440"/>
          <w:tab w:val="left" w:pos="-720"/>
          <w:tab w:val="left" w:pos="0"/>
          <w:tab w:val="left" w:pos="720"/>
          <w:tab w:val="left" w:pos="1440"/>
          <w:tab w:val="right" w:pos="9360"/>
        </w:tabs>
        <w:autoSpaceDE w:val="0"/>
        <w:autoSpaceDN w:val="0"/>
        <w:adjustRightInd w:val="0"/>
        <w:spacing w:after="0"/>
        <w:rPr>
          <w:rFonts w:ascii="Arial" w:eastAsia="Times New Roman" w:hAnsi="Arial" w:cs="Arial"/>
          <w:szCs w:val="20"/>
        </w:rPr>
      </w:pPr>
      <w:r w:rsidRPr="003F7635">
        <w:rPr>
          <w:rFonts w:ascii="Arial" w:eastAsia="Times New Roman" w:hAnsi="Arial" w:cs="Arial"/>
          <w:b/>
          <w:bCs/>
          <w:szCs w:val="20"/>
        </w:rPr>
        <w:t>“APPLICANT”:</w:t>
      </w:r>
      <w:r w:rsidRPr="003F7635">
        <w:rPr>
          <w:rFonts w:ascii="Arial" w:eastAsia="Times New Roman" w:hAnsi="Arial" w:cs="Arial"/>
          <w:szCs w:val="20"/>
        </w:rPr>
        <w:t xml:space="preserve">  </w:t>
      </w:r>
      <w:r w:rsidRPr="003F7635">
        <w:rPr>
          <w:rFonts w:ascii="Arial" w:eastAsia="Times New Roman" w:hAnsi="Arial" w:cs="Arial"/>
          <w:szCs w:val="20"/>
          <w:u w:val="single"/>
        </w:rPr>
        <w:tab/>
      </w:r>
    </w:p>
    <w:p w14:paraId="506888A0"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554E3093"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 xml:space="preserve">a(n):  </w:t>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rPr>
        <w:t xml:space="preserve"> (corporation, limited liability company, partnership, individual).</w:t>
      </w:r>
    </w:p>
    <w:p w14:paraId="33AA5810"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29011D6E" w14:textId="77777777" w:rsidR="003F7635" w:rsidRPr="003F7635" w:rsidRDefault="003F7635" w:rsidP="003F763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9360"/>
        </w:tabs>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 xml:space="preserve">address:  </w:t>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rPr>
        <w:t xml:space="preserve">     city:  </w:t>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rPr>
        <w:t xml:space="preserve">state:  </w:t>
      </w:r>
      <w:r w:rsidRPr="003F7635">
        <w:rPr>
          <w:rFonts w:ascii="Arial" w:eastAsia="Times New Roman" w:hAnsi="Arial" w:cs="Arial"/>
          <w:szCs w:val="20"/>
          <w:u w:val="single"/>
        </w:rPr>
        <w:tab/>
        <w:t xml:space="preserve">      </w:t>
      </w:r>
      <w:r w:rsidRPr="003F7635">
        <w:rPr>
          <w:rFonts w:ascii="Arial" w:eastAsia="Times New Roman" w:hAnsi="Arial" w:cs="Arial"/>
          <w:szCs w:val="20"/>
        </w:rPr>
        <w:t xml:space="preserve">  zip:  </w:t>
      </w:r>
      <w:r w:rsidRPr="003F7635">
        <w:rPr>
          <w:rFonts w:ascii="Arial" w:eastAsia="Times New Roman" w:hAnsi="Arial" w:cs="Arial"/>
          <w:szCs w:val="20"/>
          <w:u w:val="single"/>
        </w:rPr>
        <w:tab/>
      </w:r>
    </w:p>
    <w:p w14:paraId="2AD2C09B"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7233C443" w14:textId="77777777" w:rsidR="003F7635" w:rsidRPr="003F7635" w:rsidRDefault="003F7635" w:rsidP="003F763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9360"/>
        </w:tabs>
        <w:autoSpaceDE w:val="0"/>
        <w:autoSpaceDN w:val="0"/>
        <w:adjustRightInd w:val="0"/>
        <w:spacing w:after="0"/>
        <w:rPr>
          <w:rFonts w:ascii="Arial" w:eastAsia="Times New Roman" w:hAnsi="Arial" w:cs="Arial"/>
          <w:szCs w:val="20"/>
          <w:u w:val="single"/>
        </w:rPr>
      </w:pPr>
      <w:r w:rsidRPr="003F7635">
        <w:rPr>
          <w:rFonts w:ascii="Arial" w:eastAsia="Times New Roman" w:hAnsi="Arial" w:cs="Arial"/>
          <w:szCs w:val="20"/>
        </w:rPr>
        <w:t>telephone: (</w:t>
      </w:r>
      <w:r w:rsidRPr="003F7635">
        <w:rPr>
          <w:rFonts w:ascii="Arial" w:eastAsia="Times New Roman" w:hAnsi="Arial" w:cs="Arial"/>
          <w:szCs w:val="20"/>
          <w:u w:val="single"/>
        </w:rPr>
        <w:tab/>
      </w:r>
      <w:r w:rsidRPr="003F7635">
        <w:rPr>
          <w:rFonts w:ascii="Arial" w:eastAsia="Times New Roman" w:hAnsi="Arial" w:cs="Arial"/>
          <w:szCs w:val="20"/>
        </w:rPr>
        <w:t>)</w:t>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rPr>
        <w:t>, facsimile: (</w:t>
      </w:r>
      <w:r w:rsidRPr="003F7635">
        <w:rPr>
          <w:rFonts w:ascii="Arial" w:eastAsia="Times New Roman" w:hAnsi="Arial" w:cs="Arial"/>
          <w:szCs w:val="20"/>
          <w:u w:val="single"/>
        </w:rPr>
        <w:tab/>
      </w:r>
      <w:r w:rsidRPr="003F7635">
        <w:rPr>
          <w:rFonts w:ascii="Arial" w:eastAsia="Times New Roman" w:hAnsi="Arial" w:cs="Arial"/>
          <w:szCs w:val="20"/>
        </w:rPr>
        <w:t xml:space="preserve">) </w:t>
      </w:r>
      <w:r w:rsidRPr="003F7635">
        <w:rPr>
          <w:rFonts w:ascii="Arial" w:eastAsia="Times New Roman" w:hAnsi="Arial" w:cs="Arial"/>
          <w:szCs w:val="20"/>
          <w:u w:val="single"/>
        </w:rPr>
        <w:tab/>
      </w:r>
      <w:r w:rsidRPr="003F7635">
        <w:rPr>
          <w:rFonts w:ascii="Arial" w:eastAsia="Times New Roman" w:hAnsi="Arial" w:cs="Arial"/>
          <w:szCs w:val="20"/>
          <w:u w:val="single"/>
        </w:rPr>
        <w:tab/>
      </w:r>
    </w:p>
    <w:p w14:paraId="46FD22E5"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78307C09"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77136518" w14:textId="77777777" w:rsidR="003F7635" w:rsidRPr="003F7635" w:rsidRDefault="003F7635" w:rsidP="003F7635">
      <w:pPr>
        <w:widowControl w:val="0"/>
        <w:tabs>
          <w:tab w:val="left" w:pos="900"/>
        </w:tabs>
        <w:autoSpaceDE w:val="0"/>
        <w:autoSpaceDN w:val="0"/>
        <w:adjustRightInd w:val="0"/>
        <w:spacing w:after="0" w:line="360" w:lineRule="auto"/>
        <w:rPr>
          <w:rFonts w:ascii="Arial" w:eastAsia="Times New Roman" w:hAnsi="Arial" w:cs="Arial"/>
          <w:szCs w:val="20"/>
        </w:rPr>
      </w:pPr>
      <w:r w:rsidRPr="003F7635">
        <w:rPr>
          <w:rFonts w:ascii="Arial" w:eastAsia="Times New Roman" w:hAnsi="Arial" w:cs="Arial"/>
          <w:b/>
          <w:bCs/>
          <w:szCs w:val="20"/>
        </w:rPr>
        <w:t>“COUNTY”:</w:t>
      </w:r>
      <w:r w:rsidRPr="003F7635">
        <w:rPr>
          <w:rFonts w:ascii="Arial" w:eastAsia="Times New Roman" w:hAnsi="Arial" w:cs="Arial"/>
          <w:b/>
          <w:bCs/>
          <w:szCs w:val="20"/>
        </w:rPr>
        <w:tab/>
      </w:r>
      <w:r w:rsidRPr="003F7635">
        <w:rPr>
          <w:rFonts w:ascii="Arial" w:eastAsia="Times New Roman" w:hAnsi="Arial" w:cs="Arial"/>
          <w:szCs w:val="20"/>
        </w:rPr>
        <w:t xml:space="preserve">Weber County, a political subdivision of the State of Utah, </w:t>
      </w:r>
    </w:p>
    <w:p w14:paraId="3E1A456D" w14:textId="77777777" w:rsidR="003F7635" w:rsidRPr="003F7635" w:rsidRDefault="003F7635" w:rsidP="003F7635">
      <w:pPr>
        <w:widowControl w:val="0"/>
        <w:tabs>
          <w:tab w:val="left" w:pos="900"/>
        </w:tabs>
        <w:autoSpaceDE w:val="0"/>
        <w:autoSpaceDN w:val="0"/>
        <w:adjustRightInd w:val="0"/>
        <w:spacing w:after="0" w:line="360" w:lineRule="auto"/>
        <w:rPr>
          <w:rFonts w:ascii="Arial" w:eastAsia="Times New Roman" w:hAnsi="Arial" w:cs="Arial"/>
          <w:szCs w:val="20"/>
        </w:rPr>
      </w:pPr>
      <w:r w:rsidRPr="003F7635">
        <w:rPr>
          <w:rFonts w:ascii="Arial" w:eastAsia="Times New Roman" w:hAnsi="Arial" w:cs="Arial"/>
          <w:szCs w:val="20"/>
        </w:rPr>
        <w:tab/>
      </w:r>
      <w:r w:rsidRPr="003F7635">
        <w:rPr>
          <w:rFonts w:ascii="Arial" w:eastAsia="Times New Roman" w:hAnsi="Arial" w:cs="Arial"/>
          <w:szCs w:val="20"/>
        </w:rPr>
        <w:tab/>
        <w:t>2380 Washington BLVD, Ogden, UT 84401,</w:t>
      </w:r>
    </w:p>
    <w:p w14:paraId="10E63C3E" w14:textId="77777777" w:rsidR="003F7635" w:rsidRPr="003F7635" w:rsidRDefault="003F7635" w:rsidP="003F7635">
      <w:pPr>
        <w:widowControl w:val="0"/>
        <w:tabs>
          <w:tab w:val="left" w:pos="900"/>
        </w:tabs>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ab/>
      </w:r>
      <w:r w:rsidRPr="003F7635">
        <w:rPr>
          <w:rFonts w:ascii="Arial" w:eastAsia="Times New Roman" w:hAnsi="Arial" w:cs="Arial"/>
          <w:szCs w:val="20"/>
        </w:rPr>
        <w:tab/>
        <w:t>(801) 399-8374.</w:t>
      </w:r>
    </w:p>
    <w:p w14:paraId="6BA1E199"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3C58AAEF" w14:textId="77777777" w:rsidR="003F7635" w:rsidRPr="003F7635" w:rsidRDefault="003F7635" w:rsidP="003F7635">
      <w:pPr>
        <w:widowControl w:val="0"/>
        <w:tabs>
          <w:tab w:val="center" w:pos="4680"/>
        </w:tabs>
        <w:autoSpaceDE w:val="0"/>
        <w:autoSpaceDN w:val="0"/>
        <w:adjustRightInd w:val="0"/>
        <w:spacing w:after="0"/>
        <w:jc w:val="center"/>
        <w:rPr>
          <w:rFonts w:ascii="Arial" w:eastAsia="Times New Roman" w:hAnsi="Arial" w:cs="Arial"/>
          <w:szCs w:val="20"/>
        </w:rPr>
      </w:pPr>
      <w:r w:rsidRPr="003F7635">
        <w:rPr>
          <w:rFonts w:ascii="Arial" w:eastAsia="Times New Roman" w:hAnsi="Arial" w:cs="Arial"/>
          <w:b/>
          <w:bCs/>
          <w:szCs w:val="20"/>
        </w:rPr>
        <w:t>* * * * * R E C I T A L S * * * * *</w:t>
      </w:r>
    </w:p>
    <w:p w14:paraId="30A27282"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630FBD57"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r w:rsidRPr="003F7635">
        <w:rPr>
          <w:rFonts w:ascii="Arial" w:eastAsia="Times New Roman" w:hAnsi="Arial" w:cs="Arial"/>
          <w:b/>
          <w:bCs/>
          <w:szCs w:val="20"/>
        </w:rPr>
        <w:t xml:space="preserve">WHEREAS, </w:t>
      </w:r>
      <w:r w:rsidRPr="003F7635">
        <w:rPr>
          <w:rFonts w:ascii="Arial" w:eastAsia="Times New Roman" w:hAnsi="Arial" w:cs="Arial"/>
          <w:szCs w:val="20"/>
        </w:rPr>
        <w:t>APPLICANT desires to post the following improvement guarantee(s) (check):</w:t>
      </w:r>
    </w:p>
    <w:p w14:paraId="6DDFA3D2"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379C9ABD" w14:textId="77777777" w:rsidR="003F7635" w:rsidRPr="003F7635" w:rsidRDefault="004D548E" w:rsidP="003F7635">
      <w:pPr>
        <w:widowControl w:val="0"/>
        <w:autoSpaceDE w:val="0"/>
        <w:autoSpaceDN w:val="0"/>
        <w:adjustRightInd w:val="0"/>
        <w:spacing w:after="0" w:line="480" w:lineRule="auto"/>
        <w:rPr>
          <w:rFonts w:ascii="Arial" w:eastAsia="Times New Roman" w:hAnsi="Arial" w:cs="Arial"/>
          <w:szCs w:val="20"/>
        </w:rPr>
      </w:pPr>
      <w:sdt>
        <w:sdtPr>
          <w:rPr>
            <w:rFonts w:ascii="Arial" w:eastAsia="Times New Roman" w:hAnsi="Arial" w:cs="Arial"/>
            <w:szCs w:val="20"/>
          </w:rPr>
          <w:id w:val="-64262904"/>
          <w14:checkbox>
            <w14:checked w14:val="0"/>
            <w14:checkedState w14:val="2612" w14:font="MS Gothic"/>
            <w14:uncheckedState w14:val="2610" w14:font="MS Gothic"/>
          </w14:checkbox>
        </w:sdtPr>
        <w:sdtEndPr/>
        <w:sdtContent>
          <w:r w:rsidR="003F7635" w:rsidRPr="003F7635">
            <w:rPr>
              <w:rFonts w:ascii="Segoe UI Symbol" w:eastAsia="Times New Roman" w:hAnsi="Segoe UI Symbol" w:cs="Segoe UI Symbol"/>
              <w:szCs w:val="20"/>
            </w:rPr>
            <w:t>☐</w:t>
          </w:r>
        </w:sdtContent>
      </w:sdt>
      <w:r w:rsidR="003F7635" w:rsidRPr="003F7635">
        <w:rPr>
          <w:rFonts w:ascii="Arial" w:eastAsia="Times New Roman" w:hAnsi="Arial" w:cs="Arial"/>
          <w:szCs w:val="20"/>
        </w:rPr>
        <w:t xml:space="preserve">   Off-site improvement guarantee</w:t>
      </w:r>
    </w:p>
    <w:p w14:paraId="0DE90A6C" w14:textId="77777777" w:rsidR="003F7635" w:rsidRPr="003F7635" w:rsidRDefault="004D548E" w:rsidP="003F7635">
      <w:pPr>
        <w:widowControl w:val="0"/>
        <w:autoSpaceDE w:val="0"/>
        <w:autoSpaceDN w:val="0"/>
        <w:adjustRightInd w:val="0"/>
        <w:spacing w:after="0" w:line="480" w:lineRule="auto"/>
        <w:rPr>
          <w:rFonts w:ascii="Arial" w:eastAsia="Times New Roman" w:hAnsi="Arial" w:cs="Arial"/>
          <w:szCs w:val="20"/>
        </w:rPr>
      </w:pPr>
      <w:sdt>
        <w:sdtPr>
          <w:rPr>
            <w:rFonts w:ascii="Arial" w:eastAsia="Times New Roman" w:hAnsi="Arial" w:cs="Arial"/>
            <w:szCs w:val="20"/>
          </w:rPr>
          <w:id w:val="450676624"/>
          <w14:checkbox>
            <w14:checked w14:val="1"/>
            <w14:checkedState w14:val="2612" w14:font="MS Gothic"/>
            <w14:uncheckedState w14:val="2610" w14:font="MS Gothic"/>
          </w14:checkbox>
        </w:sdtPr>
        <w:sdtEndPr/>
        <w:sdtContent>
          <w:r w:rsidR="003F7635" w:rsidRPr="003F7635">
            <w:rPr>
              <w:rFonts w:ascii="Segoe UI Symbol" w:eastAsia="Times New Roman" w:hAnsi="Segoe UI Symbol" w:cs="Segoe UI Symbol"/>
              <w:szCs w:val="20"/>
            </w:rPr>
            <w:t>☒</w:t>
          </w:r>
        </w:sdtContent>
      </w:sdt>
      <w:r w:rsidR="003F7635" w:rsidRPr="003F7635">
        <w:rPr>
          <w:rFonts w:ascii="Arial" w:eastAsia="Times New Roman" w:hAnsi="Arial" w:cs="Arial"/>
          <w:szCs w:val="20"/>
        </w:rPr>
        <w:t xml:space="preserve">   On-site improvement guarantee</w:t>
      </w:r>
    </w:p>
    <w:p w14:paraId="404188D5"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2D2B24AD" w14:textId="77777777" w:rsidR="003F7635" w:rsidRPr="003F7635" w:rsidRDefault="003F7635" w:rsidP="003F7635">
      <w:pPr>
        <w:widowControl w:val="0"/>
        <w:tabs>
          <w:tab w:val="right" w:pos="9360"/>
        </w:tabs>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 xml:space="preserve">with the COUNTY for  </w:t>
      </w:r>
      <w:r w:rsidRPr="003F7635">
        <w:rPr>
          <w:rFonts w:ascii="Arial" w:eastAsia="Times New Roman" w:hAnsi="Arial" w:cs="Arial"/>
          <w:szCs w:val="20"/>
          <w:u w:val="single"/>
        </w:rPr>
        <w:t xml:space="preserve">                         </w:t>
      </w:r>
      <w:r w:rsidRPr="003F7635">
        <w:rPr>
          <w:rFonts w:ascii="Arial" w:eastAsia="Times New Roman" w:hAnsi="Arial" w:cs="Arial"/>
          <w:b/>
          <w:szCs w:val="20"/>
          <w:u w:val="single"/>
        </w:rPr>
        <w:t>Charly’s Acres Subdivision</w:t>
      </w:r>
    </w:p>
    <w:p w14:paraId="6B2ADDC2" w14:textId="77777777" w:rsidR="003F7635" w:rsidRPr="003F7635" w:rsidRDefault="003F7635" w:rsidP="003F7635">
      <w:pPr>
        <w:widowControl w:val="0"/>
        <w:tabs>
          <w:tab w:val="center" w:pos="4680"/>
        </w:tabs>
        <w:autoSpaceDE w:val="0"/>
        <w:autoSpaceDN w:val="0"/>
        <w:adjustRightInd w:val="0"/>
        <w:spacing w:after="0" w:line="360" w:lineRule="auto"/>
        <w:rPr>
          <w:rFonts w:ascii="Arial" w:eastAsia="Times New Roman" w:hAnsi="Arial" w:cs="Arial"/>
          <w:szCs w:val="20"/>
        </w:rPr>
      </w:pPr>
      <w:r w:rsidRPr="003F7635">
        <w:rPr>
          <w:rFonts w:ascii="Arial" w:eastAsia="Times New Roman" w:hAnsi="Arial" w:cs="Arial"/>
          <w:szCs w:val="20"/>
        </w:rPr>
        <w:tab/>
        <w:t>(description or name of Project)</w:t>
      </w:r>
    </w:p>
    <w:p w14:paraId="668A3E4E"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608526A7" w14:textId="77777777" w:rsidR="003F7635" w:rsidRPr="003F7635" w:rsidRDefault="003F7635" w:rsidP="003F7635">
      <w:pPr>
        <w:widowControl w:val="0"/>
        <w:tabs>
          <w:tab w:val="right" w:pos="9360"/>
        </w:tabs>
        <w:autoSpaceDE w:val="0"/>
        <w:autoSpaceDN w:val="0"/>
        <w:adjustRightInd w:val="0"/>
        <w:spacing w:after="0"/>
        <w:rPr>
          <w:rFonts w:ascii="Arial" w:eastAsia="Times New Roman" w:hAnsi="Arial" w:cs="Arial"/>
          <w:szCs w:val="20"/>
          <w:u w:val="single"/>
        </w:rPr>
      </w:pPr>
      <w:r w:rsidRPr="003F7635">
        <w:rPr>
          <w:rFonts w:ascii="Arial" w:eastAsia="Times New Roman" w:hAnsi="Arial" w:cs="Arial"/>
          <w:szCs w:val="20"/>
        </w:rPr>
        <w:t xml:space="preserve">located at  </w:t>
      </w:r>
      <w:r w:rsidRPr="003F7635">
        <w:rPr>
          <w:rFonts w:ascii="Arial" w:eastAsia="Times New Roman" w:hAnsi="Arial" w:cs="Arial"/>
          <w:szCs w:val="20"/>
          <w:u w:val="single"/>
        </w:rPr>
        <w:t xml:space="preserve">                           </w:t>
      </w:r>
      <w:r w:rsidRPr="003F7635">
        <w:rPr>
          <w:rFonts w:ascii="Arial" w:eastAsia="Times New Roman" w:hAnsi="Arial" w:cs="Arial"/>
          <w:b/>
          <w:szCs w:val="20"/>
          <w:u w:val="single"/>
        </w:rPr>
        <w:t>Approximately 500 S 8300 E, Huntsville</w:t>
      </w:r>
    </w:p>
    <w:p w14:paraId="6F28B938" w14:textId="77777777" w:rsidR="003F7635" w:rsidRPr="003F7635" w:rsidRDefault="003F7635" w:rsidP="003F7635">
      <w:pPr>
        <w:widowControl w:val="0"/>
        <w:tabs>
          <w:tab w:val="right" w:pos="9360"/>
        </w:tabs>
        <w:autoSpaceDE w:val="0"/>
        <w:autoSpaceDN w:val="0"/>
        <w:adjustRightInd w:val="0"/>
        <w:spacing w:after="0"/>
        <w:jc w:val="center"/>
        <w:rPr>
          <w:rFonts w:ascii="Arial" w:eastAsia="Times New Roman" w:hAnsi="Arial" w:cs="Arial"/>
          <w:szCs w:val="20"/>
        </w:rPr>
      </w:pPr>
      <w:r w:rsidRPr="003F7635">
        <w:rPr>
          <w:rFonts w:ascii="Arial" w:eastAsia="Times New Roman" w:hAnsi="Arial" w:cs="Arial"/>
          <w:szCs w:val="20"/>
        </w:rPr>
        <w:t>(address of Project)</w:t>
      </w:r>
    </w:p>
    <w:p w14:paraId="08569069" w14:textId="77777777" w:rsidR="003F7635" w:rsidRPr="003F7635" w:rsidRDefault="003F7635" w:rsidP="003F7635">
      <w:pPr>
        <w:widowControl w:val="0"/>
        <w:tabs>
          <w:tab w:val="right" w:pos="9360"/>
        </w:tabs>
        <w:autoSpaceDE w:val="0"/>
        <w:autoSpaceDN w:val="0"/>
        <w:adjustRightInd w:val="0"/>
        <w:spacing w:after="0"/>
        <w:jc w:val="center"/>
        <w:rPr>
          <w:rFonts w:ascii="Arial" w:eastAsia="Times New Roman" w:hAnsi="Arial" w:cs="Arial"/>
          <w:szCs w:val="20"/>
        </w:rPr>
      </w:pPr>
    </w:p>
    <w:p w14:paraId="7BEEB161"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0F17E102" w14:textId="77777777" w:rsidR="003F7635" w:rsidRPr="003F7635" w:rsidRDefault="003F7635" w:rsidP="003F7635">
      <w:pPr>
        <w:widowControl w:val="0"/>
        <w:autoSpaceDE w:val="0"/>
        <w:autoSpaceDN w:val="0"/>
        <w:adjustRightInd w:val="0"/>
        <w:spacing w:after="0"/>
        <w:rPr>
          <w:rFonts w:ascii="Arial" w:eastAsia="Times New Roman" w:hAnsi="Arial" w:cs="Arial"/>
          <w:bCs/>
          <w:szCs w:val="20"/>
        </w:rPr>
      </w:pPr>
      <w:r w:rsidRPr="003F7635">
        <w:rPr>
          <w:rFonts w:ascii="Arial" w:eastAsia="Times New Roman" w:hAnsi="Arial" w:cs="Arial"/>
          <w:b/>
          <w:bCs/>
          <w:szCs w:val="20"/>
        </w:rPr>
        <w:t>WHEREAS,</w:t>
      </w:r>
      <w:r w:rsidRPr="003F7635">
        <w:rPr>
          <w:rFonts w:ascii="Arial" w:eastAsia="Times New Roman" w:hAnsi="Arial" w:cs="Arial"/>
          <w:bCs/>
          <w:szCs w:val="20"/>
        </w:rPr>
        <w:t xml:space="preserve"> COUNTY ordinances require APPLICANT to guarantee the construction of certain improvements prior to either the recordation of the above described subdivision plat or the actual issuance of any permit(s) or approval(s) related to the above-described Project; and</w:t>
      </w:r>
    </w:p>
    <w:p w14:paraId="221FCC7D" w14:textId="77777777" w:rsidR="003F7635" w:rsidRPr="003F7635" w:rsidRDefault="003F7635" w:rsidP="003F7635">
      <w:pPr>
        <w:widowControl w:val="0"/>
        <w:autoSpaceDE w:val="0"/>
        <w:autoSpaceDN w:val="0"/>
        <w:adjustRightInd w:val="0"/>
        <w:spacing w:after="0"/>
        <w:rPr>
          <w:rFonts w:ascii="Arial" w:eastAsia="Times New Roman" w:hAnsi="Arial" w:cs="Arial"/>
          <w:b/>
          <w:bCs/>
          <w:szCs w:val="20"/>
        </w:rPr>
      </w:pPr>
    </w:p>
    <w:p w14:paraId="38F4AB2E"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r w:rsidRPr="003F7635">
        <w:rPr>
          <w:rFonts w:ascii="Arial" w:eastAsia="Times New Roman" w:hAnsi="Arial" w:cs="Arial"/>
          <w:b/>
          <w:bCs/>
          <w:szCs w:val="20"/>
        </w:rPr>
        <w:t>WHEREAS,</w:t>
      </w:r>
      <w:r w:rsidRPr="003F7635">
        <w:rPr>
          <w:rFonts w:ascii="Arial" w:eastAsia="Times New Roman" w:hAnsi="Arial" w:cs="Arial"/>
          <w:szCs w:val="20"/>
        </w:rPr>
        <w:t xml:space="preserve"> the terms of either the subject subdivision plat approval or the issuance of the subject permit(s)/approval(s) require APPLICANT to complete the following improvements, (herein “the Improvements”) (check one and complete):</w:t>
      </w:r>
    </w:p>
    <w:p w14:paraId="1D57E066"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4F4876FB"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2A09516D" w14:textId="77777777" w:rsidR="003F7635" w:rsidRPr="003F7635" w:rsidRDefault="004D548E" w:rsidP="003F7635">
      <w:pPr>
        <w:widowControl w:val="0"/>
        <w:autoSpaceDE w:val="0"/>
        <w:autoSpaceDN w:val="0"/>
        <w:adjustRightInd w:val="0"/>
        <w:spacing w:after="0" w:line="360" w:lineRule="auto"/>
        <w:jc w:val="left"/>
        <w:rPr>
          <w:rFonts w:ascii="Arial" w:eastAsia="Times New Roman" w:hAnsi="Arial" w:cs="Arial"/>
          <w:szCs w:val="20"/>
        </w:rPr>
      </w:pPr>
      <w:sdt>
        <w:sdtPr>
          <w:rPr>
            <w:rFonts w:ascii="Arial" w:eastAsia="Times New Roman" w:hAnsi="Arial" w:cs="Arial"/>
            <w:szCs w:val="20"/>
          </w:rPr>
          <w:id w:val="1430473424"/>
          <w14:checkbox>
            <w14:checked w14:val="1"/>
            <w14:checkedState w14:val="2612" w14:font="MS Gothic"/>
            <w14:uncheckedState w14:val="2610" w14:font="MS Gothic"/>
          </w14:checkbox>
        </w:sdtPr>
        <w:sdtEndPr/>
        <w:sdtContent>
          <w:r w:rsidR="003F7635" w:rsidRPr="003F7635">
            <w:rPr>
              <w:rFonts w:ascii="Segoe UI Symbol" w:eastAsia="Times New Roman" w:hAnsi="Segoe UI Symbol" w:cs="Segoe UI Symbol"/>
              <w:szCs w:val="20"/>
            </w:rPr>
            <w:t>☒</w:t>
          </w:r>
        </w:sdtContent>
      </w:sdt>
      <w:r w:rsidR="003F7635" w:rsidRPr="003F7635">
        <w:rPr>
          <w:rFonts w:ascii="Arial" w:eastAsia="Times New Roman" w:hAnsi="Arial" w:cs="Arial"/>
          <w:szCs w:val="20"/>
        </w:rPr>
        <w:t xml:space="preserve">   specified in Exhibit </w:t>
      </w:r>
      <w:r w:rsidR="003F7635" w:rsidRPr="003F7635">
        <w:rPr>
          <w:rFonts w:ascii="Arial" w:eastAsia="Times New Roman" w:hAnsi="Arial" w:cs="Arial"/>
          <w:szCs w:val="20"/>
          <w:u w:val="single"/>
        </w:rPr>
        <w:tab/>
        <w:t xml:space="preserve">  B     </w:t>
      </w:r>
      <w:r w:rsidR="003F7635" w:rsidRPr="003F7635">
        <w:rPr>
          <w:rFonts w:ascii="Arial" w:eastAsia="Times New Roman" w:hAnsi="Arial" w:cs="Arial"/>
          <w:szCs w:val="20"/>
        </w:rPr>
        <w:t>, attached hereto and incorporated herein by this reference;</w:t>
      </w:r>
    </w:p>
    <w:p w14:paraId="42859F0F" w14:textId="77777777" w:rsidR="003F7635" w:rsidRPr="003F7635" w:rsidRDefault="003F7635" w:rsidP="003F7635">
      <w:pPr>
        <w:widowControl w:val="0"/>
        <w:tabs>
          <w:tab w:val="center" w:pos="4680"/>
        </w:tabs>
        <w:autoSpaceDE w:val="0"/>
        <w:autoSpaceDN w:val="0"/>
        <w:adjustRightInd w:val="0"/>
        <w:spacing w:after="0" w:line="360" w:lineRule="auto"/>
        <w:jc w:val="left"/>
        <w:rPr>
          <w:rFonts w:ascii="Arial" w:eastAsia="Times New Roman" w:hAnsi="Arial" w:cs="Arial"/>
          <w:szCs w:val="20"/>
        </w:rPr>
      </w:pPr>
      <w:r w:rsidRPr="003F7635">
        <w:rPr>
          <w:rFonts w:ascii="Arial" w:eastAsia="Times New Roman" w:hAnsi="Arial" w:cs="Arial"/>
          <w:szCs w:val="20"/>
        </w:rPr>
        <w:tab/>
        <w:t>- or -</w:t>
      </w:r>
    </w:p>
    <w:p w14:paraId="1B33E1D6" w14:textId="77777777" w:rsidR="003F7635" w:rsidRPr="003F7635" w:rsidRDefault="004D548E" w:rsidP="003F7635">
      <w:pPr>
        <w:widowControl w:val="0"/>
        <w:autoSpaceDE w:val="0"/>
        <w:autoSpaceDN w:val="0"/>
        <w:adjustRightInd w:val="0"/>
        <w:spacing w:after="0"/>
        <w:rPr>
          <w:rFonts w:ascii="Arial" w:eastAsia="Times New Roman" w:hAnsi="Arial" w:cs="Arial"/>
          <w:szCs w:val="20"/>
        </w:rPr>
      </w:pPr>
      <w:sdt>
        <w:sdtPr>
          <w:rPr>
            <w:rFonts w:ascii="Arial" w:eastAsia="Times New Roman" w:hAnsi="Arial" w:cs="Arial"/>
            <w:szCs w:val="20"/>
          </w:rPr>
          <w:id w:val="1438261928"/>
          <w14:checkbox>
            <w14:checked w14:val="0"/>
            <w14:checkedState w14:val="2612" w14:font="MS Gothic"/>
            <w14:uncheckedState w14:val="2610" w14:font="MS Gothic"/>
          </w14:checkbox>
        </w:sdtPr>
        <w:sdtEndPr/>
        <w:sdtContent>
          <w:r w:rsidR="003F7635" w:rsidRPr="003F7635">
            <w:rPr>
              <w:rFonts w:ascii="Segoe UI Symbol" w:eastAsia="Times New Roman" w:hAnsi="Segoe UI Symbol" w:cs="Segoe UI Symbol"/>
              <w:szCs w:val="20"/>
            </w:rPr>
            <w:t>☐</w:t>
          </w:r>
        </w:sdtContent>
      </w:sdt>
      <w:r w:rsidR="003F7635" w:rsidRPr="003F7635">
        <w:rPr>
          <w:rFonts w:ascii="Arial" w:eastAsia="Times New Roman" w:hAnsi="Arial" w:cs="Arial"/>
          <w:szCs w:val="20"/>
        </w:rPr>
        <w:t xml:space="preserve">   described as follows:  </w:t>
      </w:r>
      <w:r w:rsidR="003F7635" w:rsidRPr="003F7635">
        <w:rPr>
          <w:rFonts w:ascii="Arial" w:eastAsia="Times New Roman" w:hAnsi="Arial" w:cs="Arial"/>
          <w:szCs w:val="20"/>
          <w:u w:val="single"/>
        </w:rPr>
        <w:tab/>
      </w:r>
      <w:r w:rsidR="003F7635" w:rsidRPr="003F7635">
        <w:rPr>
          <w:rFonts w:ascii="Arial" w:eastAsia="Times New Roman" w:hAnsi="Arial" w:cs="Arial"/>
          <w:szCs w:val="20"/>
          <w:u w:val="single"/>
        </w:rPr>
        <w:tab/>
      </w:r>
      <w:r w:rsidR="003F7635" w:rsidRPr="003F7635">
        <w:rPr>
          <w:rFonts w:ascii="Arial" w:eastAsia="Times New Roman" w:hAnsi="Arial" w:cs="Arial"/>
          <w:szCs w:val="20"/>
          <w:u w:val="single"/>
        </w:rPr>
        <w:tab/>
      </w:r>
      <w:r w:rsidR="003F7635" w:rsidRPr="003F7635">
        <w:rPr>
          <w:rFonts w:ascii="Arial" w:eastAsia="Times New Roman" w:hAnsi="Arial" w:cs="Arial"/>
          <w:szCs w:val="20"/>
          <w:u w:val="single"/>
        </w:rPr>
        <w:tab/>
      </w:r>
      <w:r w:rsidR="003F7635" w:rsidRPr="003F7635">
        <w:rPr>
          <w:rFonts w:ascii="Arial" w:eastAsia="Times New Roman" w:hAnsi="Arial" w:cs="Arial"/>
          <w:szCs w:val="20"/>
          <w:u w:val="single"/>
        </w:rPr>
        <w:tab/>
      </w:r>
      <w:r w:rsidR="003F7635" w:rsidRPr="003F7635">
        <w:rPr>
          <w:rFonts w:ascii="Arial" w:eastAsia="Times New Roman" w:hAnsi="Arial" w:cs="Arial"/>
          <w:szCs w:val="20"/>
          <w:u w:val="single"/>
        </w:rPr>
        <w:tab/>
      </w:r>
      <w:r w:rsidR="003F7635" w:rsidRPr="003F7635">
        <w:rPr>
          <w:rFonts w:ascii="Arial" w:eastAsia="Times New Roman" w:hAnsi="Arial" w:cs="Arial"/>
          <w:szCs w:val="20"/>
          <w:u w:val="single"/>
        </w:rPr>
        <w:tab/>
      </w:r>
      <w:r w:rsidR="003F7635" w:rsidRPr="003F7635">
        <w:rPr>
          <w:rFonts w:ascii="Arial" w:eastAsia="Times New Roman" w:hAnsi="Arial" w:cs="Arial"/>
          <w:szCs w:val="20"/>
          <w:u w:val="single"/>
        </w:rPr>
        <w:tab/>
      </w:r>
      <w:r w:rsidR="003F7635" w:rsidRPr="003F7635">
        <w:rPr>
          <w:rFonts w:ascii="Arial" w:eastAsia="Times New Roman" w:hAnsi="Arial" w:cs="Arial"/>
          <w:szCs w:val="20"/>
        </w:rPr>
        <w:t>; and</w:t>
      </w:r>
    </w:p>
    <w:p w14:paraId="306B8AFC"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28BFC0E3" w14:textId="77777777" w:rsidR="003F7635" w:rsidRPr="003F7635" w:rsidRDefault="003F7635" w:rsidP="003F7635">
      <w:pPr>
        <w:widowControl w:val="0"/>
        <w:autoSpaceDE w:val="0"/>
        <w:autoSpaceDN w:val="0"/>
        <w:adjustRightInd w:val="0"/>
        <w:spacing w:after="0"/>
        <w:rPr>
          <w:rFonts w:ascii="Arial" w:eastAsia="Times New Roman" w:hAnsi="Arial" w:cs="Arial"/>
          <w:b/>
          <w:bCs/>
          <w:szCs w:val="20"/>
        </w:rPr>
      </w:pPr>
      <w:r w:rsidRPr="003F7635">
        <w:rPr>
          <w:rFonts w:ascii="Arial" w:eastAsia="Times New Roman" w:hAnsi="Arial" w:cs="Arial"/>
          <w:b/>
          <w:bCs/>
          <w:szCs w:val="20"/>
        </w:rPr>
        <w:t xml:space="preserve">WHEREAS, </w:t>
      </w:r>
      <w:r w:rsidRPr="003F7635">
        <w:rPr>
          <w:rFonts w:ascii="Arial" w:eastAsia="Times New Roman" w:hAnsi="Arial" w:cs="Arial"/>
          <w:bCs/>
          <w:szCs w:val="20"/>
        </w:rPr>
        <w:t>COUNTY will not record the subject subdivision or grant the subject permit(s)/approval(s) until adequate provision has been made to guarantee completion of the Improvements and to warrant the Improvements shall be maintained and remain free from any defects or damage, which improvements and required warranty are estimated to cost the amount set forth herein, and which improvements shall be installed in accordance with the specifications of COUNTY, and inspected by COUNTY;</w:t>
      </w:r>
    </w:p>
    <w:p w14:paraId="5F57880C"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3C0B2E6B"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r w:rsidRPr="003F7635">
        <w:rPr>
          <w:rFonts w:ascii="Arial" w:eastAsia="Times New Roman" w:hAnsi="Arial" w:cs="Arial"/>
          <w:b/>
          <w:bCs/>
          <w:szCs w:val="20"/>
        </w:rPr>
        <w:t>NOW THEREFORE,</w:t>
      </w:r>
      <w:r w:rsidRPr="003F7635">
        <w:rPr>
          <w:rFonts w:ascii="Arial" w:eastAsia="Times New Roman" w:hAnsi="Arial" w:cs="Arial"/>
          <w:szCs w:val="20"/>
        </w:rPr>
        <w:t xml:space="preserve"> For good and valuable consideration, the parties agree as follows:</w:t>
      </w:r>
    </w:p>
    <w:p w14:paraId="14009498"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755136E6" w14:textId="77777777" w:rsidR="003F7635" w:rsidRPr="003F7635" w:rsidRDefault="003F7635" w:rsidP="003F7635">
      <w:pPr>
        <w:widowControl w:val="0"/>
        <w:autoSpaceDE w:val="0"/>
        <w:autoSpaceDN w:val="0"/>
        <w:adjustRightInd w:val="0"/>
        <w:spacing w:after="0"/>
        <w:rPr>
          <w:rFonts w:ascii="Arial" w:eastAsia="Times New Roman" w:hAnsi="Arial" w:cs="Arial"/>
          <w:b/>
          <w:bCs/>
          <w:szCs w:val="20"/>
        </w:rPr>
      </w:pPr>
    </w:p>
    <w:p w14:paraId="47B411C9" w14:textId="77777777" w:rsidR="003F7635" w:rsidRPr="003F7635" w:rsidRDefault="003F7635" w:rsidP="003F7635">
      <w:pPr>
        <w:widowControl w:val="0"/>
        <w:tabs>
          <w:tab w:val="center" w:pos="4680"/>
        </w:tabs>
        <w:autoSpaceDE w:val="0"/>
        <w:autoSpaceDN w:val="0"/>
        <w:adjustRightInd w:val="0"/>
        <w:spacing w:after="0"/>
        <w:rPr>
          <w:rFonts w:ascii="Arial" w:eastAsia="Times New Roman" w:hAnsi="Arial" w:cs="Arial"/>
          <w:szCs w:val="20"/>
        </w:rPr>
      </w:pPr>
      <w:r w:rsidRPr="003F7635">
        <w:rPr>
          <w:rFonts w:ascii="Arial" w:eastAsia="Times New Roman" w:hAnsi="Arial" w:cs="Arial"/>
          <w:b/>
          <w:bCs/>
          <w:szCs w:val="20"/>
        </w:rPr>
        <w:tab/>
        <w:t>* * * * * TERMS AND CONDITIONS * * * * *</w:t>
      </w:r>
    </w:p>
    <w:p w14:paraId="621B2C27"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4779AFBB"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1.</w:t>
      </w:r>
      <w:r w:rsidRPr="003F7635">
        <w:rPr>
          <w:rFonts w:ascii="Arial" w:eastAsia="Times New Roman" w:hAnsi="Arial" w:cs="Arial"/>
          <w:szCs w:val="20"/>
        </w:rPr>
        <w:tab/>
      </w:r>
      <w:r w:rsidRPr="003F7635">
        <w:rPr>
          <w:rFonts w:ascii="Arial" w:eastAsia="Times New Roman" w:hAnsi="Arial" w:cs="Arial"/>
          <w:b/>
          <w:bCs/>
          <w:szCs w:val="20"/>
        </w:rPr>
        <w:t>PURPOSE FOR AGREEMENT.</w:t>
      </w:r>
      <w:r w:rsidRPr="003F7635">
        <w:rPr>
          <w:rFonts w:ascii="Arial" w:eastAsia="Times New Roman" w:hAnsi="Arial" w:cs="Arial"/>
          <w:szCs w:val="20"/>
        </w:rPr>
        <w:t xml:space="preserve">  The parties hereto expressly acknowledge that the purpose of this Agreement is not only to guarantee the proper completion of the Improvements named herein, but also, among other things, to eliminate and avoid the harmful effects of unauthorized subdivisions and other land developments which may leave property or improvements improperly completed, undeveloped or unproductive.</w:t>
      </w:r>
    </w:p>
    <w:p w14:paraId="2257716D"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0FA729EF"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2.</w:t>
      </w:r>
      <w:r w:rsidRPr="003F7635">
        <w:rPr>
          <w:rFonts w:ascii="Arial" w:eastAsia="Times New Roman" w:hAnsi="Arial" w:cs="Arial"/>
          <w:szCs w:val="20"/>
        </w:rPr>
        <w:tab/>
      </w:r>
      <w:r w:rsidRPr="003F7635">
        <w:rPr>
          <w:rFonts w:ascii="Arial" w:eastAsia="Times New Roman" w:hAnsi="Arial" w:cs="Arial"/>
          <w:b/>
          <w:bCs/>
          <w:szCs w:val="20"/>
        </w:rPr>
        <w:t>UNRELATED OBLIGATIONS OF APPLICANT.</w:t>
      </w:r>
      <w:r w:rsidRPr="003F7635">
        <w:rPr>
          <w:rFonts w:ascii="Arial" w:eastAsia="Times New Roman" w:hAnsi="Arial" w:cs="Arial"/>
          <w:szCs w:val="20"/>
        </w:rPr>
        <w:t xml:space="preserve">  The benefits and protection of the Proceeds specified herein shall inure solely to COUNTY and not to third parties, including, but not limited to, lot purchasers, contractors, subcontractors, laborers, suppliers, or others.  COUNTY shall not be liable to claimants or others for obligations of APPLICANT under this Agreement.  COUNTY shall further have no liability for payment of any costs or expenses of any party who attempts to make a claim under this Agreement, and shall have under this Agreement no obligation to make payments to, give Notices on behalf of, or otherwise have obligations to any alleged claimants under this Agreement.</w:t>
      </w:r>
    </w:p>
    <w:p w14:paraId="1B00664E"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796185D0"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3.</w:t>
      </w:r>
      <w:r w:rsidRPr="003F7635">
        <w:rPr>
          <w:rFonts w:ascii="Arial" w:eastAsia="Times New Roman" w:hAnsi="Arial" w:cs="Arial"/>
          <w:szCs w:val="20"/>
        </w:rPr>
        <w:tab/>
      </w:r>
      <w:r w:rsidRPr="003F7635">
        <w:rPr>
          <w:rFonts w:ascii="Arial" w:eastAsia="Times New Roman" w:hAnsi="Arial" w:cs="Arial"/>
          <w:b/>
          <w:bCs/>
          <w:szCs w:val="20"/>
        </w:rPr>
        <w:t>AGREEMENT DOCUMENTS.</w:t>
      </w:r>
      <w:r w:rsidRPr="003F7635">
        <w:rPr>
          <w:rFonts w:ascii="Arial" w:eastAsia="Times New Roman" w:hAnsi="Arial" w:cs="Arial"/>
          <w:szCs w:val="20"/>
        </w:rPr>
        <w:t xml:space="preserve"> All data which is used by COUNTY to compute the cost of or otherwise govern the design and installation of the Improvements is hereby made a part of this Agreement, and is incorporated herein by this reference.  This Agreement incorporates herein by reference any subject subdivision plat, plan, construction drawing, permit, condition of approval, and any and all other relevant data and specifications required by the Weber County Land Use Code.</w:t>
      </w:r>
    </w:p>
    <w:p w14:paraId="2D5787B5"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11FDEA12" w14:textId="77777777" w:rsidR="003F7635" w:rsidRPr="003F7635" w:rsidRDefault="003F7635" w:rsidP="003F7635">
      <w:pPr>
        <w:widowControl w:val="0"/>
        <w:tabs>
          <w:tab w:val="left" w:pos="-1440"/>
        </w:tabs>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4.</w:t>
      </w:r>
      <w:r w:rsidRPr="003F7635">
        <w:rPr>
          <w:rFonts w:ascii="Arial" w:eastAsia="Times New Roman" w:hAnsi="Arial" w:cs="Arial"/>
          <w:szCs w:val="20"/>
        </w:rPr>
        <w:tab/>
      </w:r>
      <w:r w:rsidRPr="003F7635">
        <w:rPr>
          <w:rFonts w:ascii="Arial" w:eastAsia="Times New Roman" w:hAnsi="Arial" w:cs="Arial"/>
          <w:b/>
          <w:bCs/>
          <w:szCs w:val="20"/>
        </w:rPr>
        <w:t>COMPLETION DATE.</w:t>
      </w:r>
      <w:r w:rsidRPr="003F7635">
        <w:rPr>
          <w:rFonts w:ascii="Arial" w:eastAsia="Times New Roman" w:hAnsi="Arial" w:cs="Arial"/>
          <w:szCs w:val="20"/>
        </w:rPr>
        <w:t xml:space="preserve">  APPLICANT shall complete the Improvements: (check one and complete)</w:t>
      </w:r>
    </w:p>
    <w:p w14:paraId="55097AAC"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67B3F2EC" w14:textId="77777777" w:rsidR="003F7635" w:rsidRPr="003F7635" w:rsidRDefault="004D548E" w:rsidP="003F7635">
      <w:pPr>
        <w:widowControl w:val="0"/>
        <w:tabs>
          <w:tab w:val="left" w:pos="-1440"/>
        </w:tabs>
        <w:autoSpaceDE w:val="0"/>
        <w:autoSpaceDN w:val="0"/>
        <w:adjustRightInd w:val="0"/>
        <w:spacing w:after="0"/>
        <w:rPr>
          <w:rFonts w:ascii="Arial" w:eastAsia="Times New Roman" w:hAnsi="Arial" w:cs="Arial"/>
          <w:szCs w:val="20"/>
        </w:rPr>
      </w:pPr>
      <w:sdt>
        <w:sdtPr>
          <w:rPr>
            <w:rFonts w:ascii="Arial" w:eastAsia="Times New Roman" w:hAnsi="Arial" w:cs="Arial"/>
            <w:szCs w:val="20"/>
          </w:rPr>
          <w:id w:val="-755284955"/>
          <w14:checkbox>
            <w14:checked w14:val="1"/>
            <w14:checkedState w14:val="2612" w14:font="MS Gothic"/>
            <w14:uncheckedState w14:val="2610" w14:font="MS Gothic"/>
          </w14:checkbox>
        </w:sdtPr>
        <w:sdtEndPr/>
        <w:sdtContent>
          <w:r w:rsidR="003F7635" w:rsidRPr="003F7635">
            <w:rPr>
              <w:rFonts w:ascii="Segoe UI Symbol" w:eastAsia="Times New Roman" w:hAnsi="Segoe UI Symbol" w:cs="Segoe UI Symbol"/>
              <w:szCs w:val="20"/>
            </w:rPr>
            <w:t>☒</w:t>
          </w:r>
        </w:sdtContent>
      </w:sdt>
      <w:r w:rsidR="003F7635" w:rsidRPr="003F7635">
        <w:rPr>
          <w:rFonts w:ascii="Arial" w:eastAsia="Times New Roman" w:hAnsi="Arial" w:cs="Arial"/>
          <w:szCs w:val="20"/>
        </w:rPr>
        <w:t xml:space="preserve">  within a period of </w:t>
      </w:r>
      <w:r w:rsidR="003F7635" w:rsidRPr="003F7635">
        <w:rPr>
          <w:rFonts w:ascii="Arial" w:eastAsia="Times New Roman" w:hAnsi="Arial" w:cs="Arial"/>
          <w:szCs w:val="20"/>
          <w:u w:val="single"/>
        </w:rPr>
        <w:tab/>
        <w:t>1</w:t>
      </w:r>
      <w:r w:rsidR="003F7635" w:rsidRPr="003F7635">
        <w:rPr>
          <w:rFonts w:ascii="Arial" w:eastAsia="Times New Roman" w:hAnsi="Arial" w:cs="Arial"/>
          <w:szCs w:val="20"/>
          <w:u w:val="single"/>
        </w:rPr>
        <w:tab/>
      </w:r>
      <w:sdt>
        <w:sdtPr>
          <w:rPr>
            <w:rFonts w:ascii="Arial" w:eastAsia="Times New Roman" w:hAnsi="Arial" w:cs="Arial"/>
            <w:szCs w:val="20"/>
          </w:rPr>
          <w:id w:val="757491113"/>
          <w14:checkbox>
            <w14:checked w14:val="0"/>
            <w14:checkedState w14:val="2612" w14:font="MS Gothic"/>
            <w14:uncheckedState w14:val="2610" w14:font="MS Gothic"/>
          </w14:checkbox>
        </w:sdtPr>
        <w:sdtEndPr/>
        <w:sdtContent>
          <w:r w:rsidR="003F7635" w:rsidRPr="003F7635">
            <w:rPr>
              <w:rFonts w:ascii="Segoe UI Symbol" w:eastAsia="Times New Roman" w:hAnsi="Segoe UI Symbol" w:cs="Segoe UI Symbol"/>
              <w:szCs w:val="20"/>
            </w:rPr>
            <w:t>☐</w:t>
          </w:r>
        </w:sdtContent>
      </w:sdt>
      <w:r w:rsidR="003F7635" w:rsidRPr="003F7635">
        <w:rPr>
          <w:rFonts w:ascii="Arial" w:eastAsia="Times New Roman" w:hAnsi="Arial" w:cs="Arial"/>
          <w:szCs w:val="20"/>
        </w:rPr>
        <w:t xml:space="preserve"> Year(s) </w:t>
      </w:r>
      <w:sdt>
        <w:sdtPr>
          <w:rPr>
            <w:rFonts w:ascii="Arial" w:eastAsia="Times New Roman" w:hAnsi="Arial" w:cs="Arial"/>
            <w:szCs w:val="20"/>
          </w:rPr>
          <w:id w:val="1453977724"/>
          <w14:checkbox>
            <w14:checked w14:val="0"/>
            <w14:checkedState w14:val="2612" w14:font="MS Gothic"/>
            <w14:uncheckedState w14:val="2610" w14:font="MS Gothic"/>
          </w14:checkbox>
        </w:sdtPr>
        <w:sdtEndPr/>
        <w:sdtContent>
          <w:r w:rsidR="003F7635" w:rsidRPr="003F7635">
            <w:rPr>
              <w:rFonts w:ascii="Segoe UI Symbol" w:eastAsia="Times New Roman" w:hAnsi="Segoe UI Symbol" w:cs="Segoe UI Symbol"/>
              <w:szCs w:val="20"/>
            </w:rPr>
            <w:t>☐</w:t>
          </w:r>
        </w:sdtContent>
      </w:sdt>
      <w:r w:rsidR="003F7635" w:rsidRPr="003F7635">
        <w:rPr>
          <w:rFonts w:ascii="Arial" w:eastAsia="Times New Roman" w:hAnsi="Arial" w:cs="Arial"/>
          <w:szCs w:val="20"/>
        </w:rPr>
        <w:t xml:space="preserve"> Months (check one) from the date this Agreement was entered into;</w:t>
      </w:r>
    </w:p>
    <w:p w14:paraId="7D7B2AC9" w14:textId="77777777" w:rsidR="003F7635" w:rsidRPr="003F7635" w:rsidRDefault="003F7635" w:rsidP="003F7635">
      <w:pPr>
        <w:widowControl w:val="0"/>
        <w:tabs>
          <w:tab w:val="center" w:pos="4680"/>
        </w:tabs>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ab/>
        <w:t>- or -</w:t>
      </w:r>
    </w:p>
    <w:p w14:paraId="7925662A" w14:textId="77777777" w:rsidR="003F7635" w:rsidRPr="003F7635" w:rsidRDefault="004D548E" w:rsidP="003F7635">
      <w:pPr>
        <w:widowControl w:val="0"/>
        <w:autoSpaceDE w:val="0"/>
        <w:autoSpaceDN w:val="0"/>
        <w:adjustRightInd w:val="0"/>
        <w:spacing w:after="0"/>
        <w:rPr>
          <w:rFonts w:ascii="Arial" w:eastAsia="Times New Roman" w:hAnsi="Arial" w:cs="Arial"/>
          <w:szCs w:val="20"/>
        </w:rPr>
      </w:pPr>
      <w:sdt>
        <w:sdtPr>
          <w:rPr>
            <w:rFonts w:ascii="Arial" w:eastAsia="Times New Roman" w:hAnsi="Arial" w:cs="Arial"/>
            <w:szCs w:val="20"/>
          </w:rPr>
          <w:id w:val="-2071101678"/>
          <w14:checkbox>
            <w14:checked w14:val="0"/>
            <w14:checkedState w14:val="2612" w14:font="MS Gothic"/>
            <w14:uncheckedState w14:val="2610" w14:font="MS Gothic"/>
          </w14:checkbox>
        </w:sdtPr>
        <w:sdtEndPr/>
        <w:sdtContent>
          <w:r w:rsidR="003F7635" w:rsidRPr="003F7635">
            <w:rPr>
              <w:rFonts w:ascii="Segoe UI Symbol" w:eastAsia="Times New Roman" w:hAnsi="Segoe UI Symbol" w:cs="Segoe UI Symbol"/>
              <w:szCs w:val="20"/>
            </w:rPr>
            <w:t>☐</w:t>
          </w:r>
        </w:sdtContent>
      </w:sdt>
      <w:r w:rsidR="003F7635" w:rsidRPr="003F7635">
        <w:rPr>
          <w:rFonts w:ascii="Arial" w:eastAsia="Times New Roman" w:hAnsi="Arial" w:cs="Arial"/>
          <w:szCs w:val="20"/>
        </w:rPr>
        <w:t xml:space="preserve">  as specified in Exhibit </w:t>
      </w:r>
      <w:r w:rsidR="003F7635" w:rsidRPr="003F7635">
        <w:rPr>
          <w:rFonts w:ascii="Arial" w:eastAsia="Times New Roman" w:hAnsi="Arial" w:cs="Arial"/>
          <w:szCs w:val="20"/>
          <w:u w:val="single"/>
        </w:rPr>
        <w:tab/>
      </w:r>
      <w:r w:rsidR="003F7635" w:rsidRPr="003F7635">
        <w:rPr>
          <w:rFonts w:ascii="Arial" w:eastAsia="Times New Roman" w:hAnsi="Arial" w:cs="Arial"/>
          <w:szCs w:val="20"/>
        </w:rPr>
        <w:t xml:space="preserve"> (Completion Schedule), attached hereto and incorporated herein by this reference.</w:t>
      </w:r>
    </w:p>
    <w:p w14:paraId="2ACD50EB"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21A6245C"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5.</w:t>
      </w:r>
      <w:r w:rsidRPr="003F7635">
        <w:rPr>
          <w:rFonts w:ascii="Arial" w:eastAsia="Times New Roman" w:hAnsi="Arial" w:cs="Arial"/>
          <w:szCs w:val="20"/>
        </w:rPr>
        <w:tab/>
      </w:r>
      <w:r w:rsidRPr="003F7635">
        <w:rPr>
          <w:rFonts w:ascii="Arial" w:eastAsia="Times New Roman" w:hAnsi="Arial" w:cs="Arial"/>
          <w:b/>
          <w:bCs/>
          <w:szCs w:val="20"/>
        </w:rPr>
        <w:t xml:space="preserve">FEES. </w:t>
      </w:r>
      <w:r w:rsidRPr="003F7635">
        <w:rPr>
          <w:rFonts w:ascii="Arial" w:eastAsia="Times New Roman" w:hAnsi="Arial" w:cs="Arial"/>
          <w:szCs w:val="20"/>
        </w:rPr>
        <w:t xml:space="preserve">  APPLICANT agrees to pay all Fees required by COUNTY for the entire Project prior to the issuance of any subsequent permit or approval within the Project.</w:t>
      </w:r>
    </w:p>
    <w:p w14:paraId="7DCDA0DB"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54A0DDAE"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3A653A3F"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6.</w:t>
      </w:r>
      <w:r w:rsidRPr="003F7635">
        <w:rPr>
          <w:rFonts w:ascii="Arial" w:eastAsia="Times New Roman" w:hAnsi="Arial" w:cs="Arial"/>
          <w:szCs w:val="20"/>
        </w:rPr>
        <w:tab/>
      </w:r>
      <w:r w:rsidRPr="003F7635">
        <w:rPr>
          <w:rFonts w:ascii="Arial" w:eastAsia="Times New Roman" w:hAnsi="Arial" w:cs="Arial"/>
          <w:b/>
          <w:bCs/>
          <w:szCs w:val="20"/>
        </w:rPr>
        <w:t>SPECIFIC PERFORMANCE.</w:t>
      </w:r>
      <w:r w:rsidRPr="003F7635">
        <w:rPr>
          <w:rFonts w:ascii="Arial" w:eastAsia="Times New Roman" w:hAnsi="Arial" w:cs="Arial"/>
          <w:szCs w:val="20"/>
        </w:rPr>
        <w:t xml:space="preserve">  APPLICANT has entered into this Agreement with COUNTY for the purpose of guaranteeing construction of the Improvements and payment of the Fees.  COUNTY shall be entitled to specifically enforce APPLICANT'S obligation under this Agreement to construct and install the Improvements in a manner satisfactory to COUNTY, and to pay the Fees.</w:t>
      </w:r>
    </w:p>
    <w:p w14:paraId="58785B27"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1C4DBFF6"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7.</w:t>
      </w:r>
      <w:r w:rsidRPr="003F7635">
        <w:rPr>
          <w:rFonts w:ascii="Arial" w:eastAsia="Times New Roman" w:hAnsi="Arial" w:cs="Arial"/>
          <w:szCs w:val="20"/>
        </w:rPr>
        <w:tab/>
      </w:r>
      <w:r w:rsidRPr="003F7635">
        <w:rPr>
          <w:rFonts w:ascii="Arial" w:eastAsia="Times New Roman" w:hAnsi="Arial" w:cs="Arial"/>
          <w:b/>
          <w:bCs/>
          <w:szCs w:val="20"/>
        </w:rPr>
        <w:t>APPLICANT’S INDEPENDENT OBLIGATION.</w:t>
      </w:r>
      <w:r w:rsidRPr="003F7635">
        <w:rPr>
          <w:rFonts w:ascii="Arial" w:eastAsia="Times New Roman" w:hAnsi="Arial" w:cs="Arial"/>
          <w:szCs w:val="20"/>
        </w:rPr>
        <w:t xml:space="preserve">  APPLICANT EXPRESSLY ACKNOWLEDGES, UNDERSTANDS AND AGREES that its obligation to complete and warrant the Improvements and pay the Fees and fulfill any other obligation under this Agreement, COUNTY ordinances, or other applicable law is independent of any obligation or responsibility of COUNTY, either express or implied.  APPLICANT agrees that its obligation to complete and warrant the Improvements and pay the Fees is not and shall not be conditioned upon the commencement of actual construction work in the subdivision or development or upon the sale of any lots or part of the subdivision or development.  APPLICANT further acknowledges (a) that its contractual obligation to complete and warrant the Improvements and pay the Fees pursuant to this Agreement is independent of any other remedy available to COUNTY to secure proper completion of the Improvements and payment of the Fees; (b) that APPLICANT shall not assert as a defense that COUNTY has remedies against other entities or has other remedies in equity or at law that would otherwise relieve APPLICANT of its duty to perform as outlined in this Agreement or preclude COUNTY from requiring APPLICANT’S performance under this Agreement; (c) that APPLICANT has a legal obligation, independent of this Agreement, to timely complete and pay for the Improvements in full and timely pay the Fees in full; and (d) should APPLICANT Default under this Agreement in any degree, APPLICANT agrees to compensate COUNTY for all costs, including Incidental Costs, related to APPLICANT’S failure to perform its obligation to complete and warrant the Improvements or pay the Fees to the extent that such costs are not adequately covered by the Proceeds (“Proceeds” defined in paragraph 10).</w:t>
      </w:r>
    </w:p>
    <w:p w14:paraId="6DC9FD35"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7903C6F9"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8.</w:t>
      </w:r>
      <w:r w:rsidRPr="003F7635">
        <w:rPr>
          <w:rFonts w:ascii="Arial" w:eastAsia="Times New Roman" w:hAnsi="Arial" w:cs="Arial"/>
          <w:szCs w:val="20"/>
        </w:rPr>
        <w:tab/>
      </w:r>
      <w:r w:rsidRPr="003F7635">
        <w:rPr>
          <w:rFonts w:ascii="Arial" w:eastAsia="Times New Roman" w:hAnsi="Arial" w:cs="Arial"/>
          <w:b/>
          <w:szCs w:val="20"/>
        </w:rPr>
        <w:t>INCIDENTAL COSTS.</w:t>
      </w:r>
      <w:r w:rsidRPr="003F7635">
        <w:rPr>
          <w:rFonts w:ascii="Arial" w:eastAsia="Times New Roman" w:hAnsi="Arial" w:cs="Arial"/>
          <w:szCs w:val="20"/>
        </w:rPr>
        <w:t xml:space="preserve">  “Incidental Costs”, as used in this Agreement, shall mean engineering and architect fees, administrative expenses, court costs, attorney’s fees (whether incurred by in-house or independent counsel), insurance premiums, mechanic’s or materialmen’s liens, and any other cost and interest thereon incurred by COUNTY, occasioned by APPLICANT’S Default under this Agreement.</w:t>
      </w:r>
    </w:p>
    <w:p w14:paraId="20F52DE1"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78EDC81B"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9.</w:t>
      </w:r>
      <w:r w:rsidRPr="003F7635">
        <w:rPr>
          <w:rFonts w:ascii="Arial" w:eastAsia="Times New Roman" w:hAnsi="Arial" w:cs="Arial"/>
          <w:szCs w:val="20"/>
        </w:rPr>
        <w:tab/>
      </w:r>
      <w:r w:rsidRPr="003F7635">
        <w:rPr>
          <w:rFonts w:ascii="Arial" w:eastAsia="Times New Roman" w:hAnsi="Arial" w:cs="Arial"/>
          <w:b/>
          <w:szCs w:val="20"/>
        </w:rPr>
        <w:t>DEFAULT.</w:t>
      </w:r>
      <w:r w:rsidRPr="003F7635">
        <w:rPr>
          <w:rFonts w:ascii="Arial" w:eastAsia="Times New Roman" w:hAnsi="Arial" w:cs="Arial"/>
          <w:szCs w:val="20"/>
        </w:rPr>
        <w:t xml:space="preserve">  “Default,” as used in this Agreement, shall mean, in addition to those events previously or subsequently described herein, a party’s failure to perform, in a timely manner, any obligation, in whole or in part, required of such party by the terms of this Agreement or required by COUNTY ordinance or other applicable law.  In addition, the following shall also be considered Default on the part of APPLICANT: APPLICANT'S abandonment of the Project, as determined by COUNTY; APPLICANT'S insolvency, appointment of a receiver, or filing of a voluntary or involuntary petition in bankruptcy; APPLICANT’S failure to file with COUNTY a renewed Financial Guarantee, as defined in paragraph 10, more than 60 days before a Financial Guarantee will expire, unless APPLICANT’S obligations have been terminated under paragraph 36(b); APPLICANT’S Escrow Repository’s or Financial Institution’s insolvency, appointment of a receiver, filing of a voluntary or involuntary petition in bankruptcy, or failure to perform under the terms of this agreement; the commencement of a foreclosure proceeding against the Project property; or the Project property being conveyed in lieu of foreclosure. </w:t>
      </w:r>
    </w:p>
    <w:p w14:paraId="5522BCED"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30B6B986"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 xml:space="preserve">   The occurrence of such shall give the other party or parties the right to pursue any and all remedies available at law, in equity, or otherwise available pursuant to the terms of this Agreement. Only the parties hereto are authorized to determine Default. Default shall not be declared prior to the other party receiving written notice.</w:t>
      </w:r>
    </w:p>
    <w:p w14:paraId="6CF812F5" w14:textId="77777777" w:rsidR="003F7635" w:rsidRPr="003F7635" w:rsidRDefault="003F7635" w:rsidP="003F7635">
      <w:pPr>
        <w:widowControl w:val="0"/>
        <w:tabs>
          <w:tab w:val="left" w:pos="-1440"/>
          <w:tab w:val="left" w:pos="-720"/>
          <w:tab w:val="left" w:pos="0"/>
          <w:tab w:val="left" w:pos="720"/>
          <w:tab w:val="right" w:pos="9360"/>
        </w:tabs>
        <w:autoSpaceDE w:val="0"/>
        <w:autoSpaceDN w:val="0"/>
        <w:adjustRightInd w:val="0"/>
        <w:spacing w:after="0"/>
        <w:rPr>
          <w:rFonts w:ascii="Arial" w:eastAsia="Times New Roman" w:hAnsi="Arial" w:cs="Arial"/>
          <w:szCs w:val="20"/>
        </w:rPr>
      </w:pPr>
    </w:p>
    <w:p w14:paraId="03FC3393" w14:textId="77777777" w:rsidR="003F7635" w:rsidRPr="003F7635" w:rsidRDefault="003F7635" w:rsidP="003F7635">
      <w:pPr>
        <w:widowControl w:val="0"/>
        <w:tabs>
          <w:tab w:val="left" w:pos="-1440"/>
          <w:tab w:val="left" w:pos="-720"/>
          <w:tab w:val="left" w:pos="0"/>
          <w:tab w:val="left" w:pos="720"/>
          <w:tab w:val="left" w:pos="7380"/>
          <w:tab w:val="left" w:pos="8280"/>
          <w:tab w:val="right" w:pos="9360"/>
        </w:tabs>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10.</w:t>
      </w:r>
      <w:r w:rsidRPr="003F7635">
        <w:rPr>
          <w:rFonts w:ascii="Arial" w:eastAsia="Times New Roman" w:hAnsi="Arial" w:cs="Arial"/>
          <w:szCs w:val="20"/>
        </w:rPr>
        <w:tab/>
      </w:r>
      <w:r w:rsidRPr="003F7635">
        <w:rPr>
          <w:rFonts w:ascii="Arial" w:eastAsia="Times New Roman" w:hAnsi="Arial" w:cs="Arial"/>
          <w:b/>
          <w:szCs w:val="20"/>
        </w:rPr>
        <w:t>GUARANTEE OF IMPROVEMENTS.</w:t>
      </w:r>
      <w:r w:rsidRPr="003F7635">
        <w:rPr>
          <w:rFonts w:ascii="Arial" w:eastAsia="Times New Roman" w:hAnsi="Arial" w:cs="Arial"/>
          <w:szCs w:val="20"/>
        </w:rPr>
        <w:t xml:space="preserve">  APPLICANT hereby files, as an independent guarantee (herein “Financial Guarantee”) with COUNTY for the purpose of insuring construction and installation of the Improvements and payment of the Fees, one of the following (check one and complete applicable information):</w:t>
      </w:r>
    </w:p>
    <w:p w14:paraId="7D533789" w14:textId="77777777" w:rsidR="003F7635" w:rsidRPr="003F7635" w:rsidRDefault="003F7635" w:rsidP="003F7635">
      <w:pPr>
        <w:widowControl w:val="0"/>
        <w:tabs>
          <w:tab w:val="left" w:pos="-1440"/>
          <w:tab w:val="left" w:pos="-720"/>
          <w:tab w:val="left" w:pos="0"/>
          <w:tab w:val="left" w:pos="720"/>
          <w:tab w:val="left" w:pos="7380"/>
          <w:tab w:val="left" w:pos="8280"/>
          <w:tab w:val="right" w:pos="9360"/>
        </w:tabs>
        <w:autoSpaceDE w:val="0"/>
        <w:autoSpaceDN w:val="0"/>
        <w:adjustRightInd w:val="0"/>
        <w:spacing w:after="0"/>
        <w:rPr>
          <w:rFonts w:ascii="Arial" w:eastAsia="Times New Roman" w:hAnsi="Arial" w:cs="Arial"/>
          <w:szCs w:val="20"/>
        </w:rPr>
      </w:pPr>
    </w:p>
    <w:p w14:paraId="7C867841" w14:textId="77777777" w:rsidR="003F7635" w:rsidRPr="003F7635" w:rsidRDefault="004D548E" w:rsidP="003F7635">
      <w:pPr>
        <w:widowControl w:val="0"/>
        <w:tabs>
          <w:tab w:val="left" w:pos="-1440"/>
        </w:tabs>
        <w:autoSpaceDE w:val="0"/>
        <w:autoSpaceDN w:val="0"/>
        <w:adjustRightInd w:val="0"/>
        <w:spacing w:after="0"/>
        <w:rPr>
          <w:rFonts w:ascii="Arial" w:eastAsia="Times New Roman" w:hAnsi="Arial" w:cs="Arial"/>
          <w:szCs w:val="20"/>
        </w:rPr>
      </w:pPr>
      <w:sdt>
        <w:sdtPr>
          <w:rPr>
            <w:rFonts w:ascii="Arial" w:eastAsia="Times New Roman" w:hAnsi="Arial" w:cs="Arial"/>
            <w:szCs w:val="20"/>
          </w:rPr>
          <w:id w:val="694347902"/>
          <w14:checkbox>
            <w14:checked w14:val="1"/>
            <w14:checkedState w14:val="2612" w14:font="MS Gothic"/>
            <w14:uncheckedState w14:val="2610" w14:font="MS Gothic"/>
          </w14:checkbox>
        </w:sdtPr>
        <w:sdtEndPr/>
        <w:sdtContent>
          <w:r w:rsidR="003F7635" w:rsidRPr="003F7635">
            <w:rPr>
              <w:rFonts w:ascii="Segoe UI Symbol" w:eastAsia="Times New Roman" w:hAnsi="Segoe UI Symbol" w:cs="Segoe UI Symbol"/>
              <w:szCs w:val="20"/>
            </w:rPr>
            <w:t>☒</w:t>
          </w:r>
        </w:sdtContent>
      </w:sdt>
      <w:r w:rsidR="003F7635" w:rsidRPr="003F7635">
        <w:rPr>
          <w:rFonts w:ascii="Arial" w:eastAsia="Times New Roman" w:hAnsi="Arial" w:cs="Arial"/>
          <w:szCs w:val="20"/>
        </w:rPr>
        <w:t xml:space="preserve">  CASH CERTIFICATE, identified by the following:</w:t>
      </w:r>
    </w:p>
    <w:p w14:paraId="4DC04E9F" w14:textId="77777777" w:rsidR="003F7635" w:rsidRPr="003F7635" w:rsidRDefault="003F7635" w:rsidP="003F7635">
      <w:pPr>
        <w:widowControl w:val="0"/>
        <w:tabs>
          <w:tab w:val="left" w:pos="-1440"/>
        </w:tabs>
        <w:autoSpaceDE w:val="0"/>
        <w:autoSpaceDN w:val="0"/>
        <w:adjustRightInd w:val="0"/>
        <w:spacing w:after="0"/>
        <w:rPr>
          <w:rFonts w:ascii="Arial" w:eastAsia="Times New Roman" w:hAnsi="Arial" w:cs="Arial"/>
          <w:szCs w:val="20"/>
        </w:rPr>
      </w:pPr>
    </w:p>
    <w:p w14:paraId="65951116" w14:textId="77777777" w:rsidR="003F7635" w:rsidRPr="003F7635" w:rsidRDefault="003F7635" w:rsidP="003F7635">
      <w:pPr>
        <w:widowControl w:val="0"/>
        <w:tabs>
          <w:tab w:val="left" w:pos="-1440"/>
          <w:tab w:val="right" w:pos="9360"/>
        </w:tabs>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Escrow Account:</w:t>
      </w:r>
      <w:r w:rsidRPr="003F7635">
        <w:rPr>
          <w:rFonts w:ascii="Arial" w:eastAsia="Times New Roman" w:hAnsi="Arial" w:cs="Arial"/>
          <w:szCs w:val="20"/>
          <w:u w:val="single"/>
        </w:rPr>
        <w:t xml:space="preserve"> </w:t>
      </w:r>
      <w:r w:rsidRPr="003F7635">
        <w:rPr>
          <w:rFonts w:ascii="Arial" w:eastAsia="Times New Roman" w:hAnsi="Arial" w:cs="Arial"/>
          <w:szCs w:val="20"/>
          <w:u w:val="single"/>
        </w:rPr>
        <w:tab/>
      </w:r>
      <w:r w:rsidRPr="003F7635">
        <w:rPr>
          <w:rFonts w:ascii="Arial" w:eastAsia="Times New Roman" w:hAnsi="Arial" w:cs="Arial"/>
          <w:szCs w:val="20"/>
        </w:rPr>
        <w:t>,</w:t>
      </w:r>
    </w:p>
    <w:p w14:paraId="22BD6557" w14:textId="77777777" w:rsidR="003F7635" w:rsidRPr="003F7635" w:rsidRDefault="003F7635" w:rsidP="003F7635">
      <w:pPr>
        <w:widowControl w:val="0"/>
        <w:tabs>
          <w:tab w:val="left" w:pos="-1440"/>
          <w:tab w:val="right" w:pos="9360"/>
        </w:tabs>
        <w:autoSpaceDE w:val="0"/>
        <w:autoSpaceDN w:val="0"/>
        <w:adjustRightInd w:val="0"/>
        <w:spacing w:after="0"/>
        <w:rPr>
          <w:rFonts w:ascii="Arial" w:eastAsia="Times New Roman" w:hAnsi="Arial" w:cs="Arial"/>
          <w:szCs w:val="20"/>
        </w:rPr>
      </w:pPr>
    </w:p>
    <w:p w14:paraId="56E5871B" w14:textId="77777777" w:rsidR="003F7635" w:rsidRPr="003F7635" w:rsidRDefault="003F7635" w:rsidP="003F7635">
      <w:pPr>
        <w:widowControl w:val="0"/>
        <w:tabs>
          <w:tab w:val="left" w:pos="-1440"/>
          <w:tab w:val="right" w:pos="9360"/>
        </w:tabs>
        <w:autoSpaceDE w:val="0"/>
        <w:autoSpaceDN w:val="0"/>
        <w:adjustRightInd w:val="0"/>
        <w:spacing w:after="0"/>
        <w:rPr>
          <w:rFonts w:ascii="Arial" w:eastAsia="Times New Roman" w:hAnsi="Arial" w:cs="Arial"/>
          <w:szCs w:val="20"/>
          <w:u w:val="single"/>
        </w:rPr>
      </w:pPr>
      <w:r w:rsidRPr="003F7635">
        <w:rPr>
          <w:rFonts w:ascii="Arial" w:eastAsia="Times New Roman" w:hAnsi="Arial" w:cs="Arial"/>
          <w:szCs w:val="20"/>
        </w:rPr>
        <w:t>Escrow Account Repository:</w:t>
      </w:r>
      <w:r w:rsidRPr="003F7635">
        <w:rPr>
          <w:rFonts w:ascii="Arial" w:eastAsia="Times New Roman" w:hAnsi="Arial" w:cs="Arial"/>
          <w:szCs w:val="20"/>
          <w:u w:val="single"/>
        </w:rPr>
        <w:tab/>
        <w:t>,</w:t>
      </w:r>
    </w:p>
    <w:p w14:paraId="3E7D021B" w14:textId="77777777" w:rsidR="003F7635" w:rsidRPr="003F7635" w:rsidRDefault="003F7635" w:rsidP="003F7635">
      <w:pPr>
        <w:widowControl w:val="0"/>
        <w:tabs>
          <w:tab w:val="left" w:pos="-1440"/>
          <w:tab w:val="right" w:pos="9360"/>
        </w:tabs>
        <w:autoSpaceDE w:val="0"/>
        <w:autoSpaceDN w:val="0"/>
        <w:adjustRightInd w:val="0"/>
        <w:spacing w:after="0"/>
        <w:rPr>
          <w:rFonts w:ascii="Arial" w:eastAsia="Times New Roman" w:hAnsi="Arial" w:cs="Arial"/>
          <w:szCs w:val="20"/>
          <w:u w:val="single"/>
        </w:rPr>
      </w:pPr>
    </w:p>
    <w:p w14:paraId="5CC6A3D8" w14:textId="77777777" w:rsidR="003F7635" w:rsidRPr="003F7635" w:rsidRDefault="003F7635" w:rsidP="003F7635">
      <w:pPr>
        <w:widowControl w:val="0"/>
        <w:tabs>
          <w:tab w:val="left" w:pos="-1440"/>
        </w:tabs>
        <w:autoSpaceDE w:val="0"/>
        <w:autoSpaceDN w:val="0"/>
        <w:adjustRightInd w:val="0"/>
        <w:spacing w:after="0"/>
        <w:rPr>
          <w:rFonts w:ascii="Arial" w:eastAsia="Times New Roman" w:hAnsi="Arial" w:cs="Arial"/>
          <w:szCs w:val="20"/>
        </w:rPr>
      </w:pPr>
    </w:p>
    <w:p w14:paraId="4B886DBC" w14:textId="77777777" w:rsidR="003F7635" w:rsidRPr="003F7635" w:rsidRDefault="004D548E" w:rsidP="003F7635">
      <w:pPr>
        <w:widowControl w:val="0"/>
        <w:tabs>
          <w:tab w:val="left" w:pos="-1440"/>
        </w:tabs>
        <w:autoSpaceDE w:val="0"/>
        <w:autoSpaceDN w:val="0"/>
        <w:adjustRightInd w:val="0"/>
        <w:spacing w:after="0"/>
        <w:rPr>
          <w:rFonts w:ascii="Arial" w:eastAsia="Times New Roman" w:hAnsi="Arial" w:cs="Arial"/>
          <w:szCs w:val="20"/>
        </w:rPr>
      </w:pPr>
      <w:sdt>
        <w:sdtPr>
          <w:rPr>
            <w:rFonts w:ascii="Arial" w:eastAsia="Times New Roman" w:hAnsi="Arial" w:cs="Arial"/>
            <w:szCs w:val="20"/>
          </w:rPr>
          <w:id w:val="-1557087341"/>
          <w14:checkbox>
            <w14:checked w14:val="0"/>
            <w14:checkedState w14:val="2612" w14:font="MS Gothic"/>
            <w14:uncheckedState w14:val="2610" w14:font="MS Gothic"/>
          </w14:checkbox>
        </w:sdtPr>
        <w:sdtEndPr/>
        <w:sdtContent>
          <w:r w:rsidR="003F7635" w:rsidRPr="003F7635">
            <w:rPr>
              <w:rFonts w:ascii="Segoe UI Symbol" w:eastAsia="Times New Roman" w:hAnsi="Segoe UI Symbol" w:cs="Segoe UI Symbol"/>
              <w:szCs w:val="20"/>
            </w:rPr>
            <w:t>☐</w:t>
          </w:r>
        </w:sdtContent>
      </w:sdt>
      <w:r w:rsidR="003F7635" w:rsidRPr="003F7635">
        <w:rPr>
          <w:rFonts w:ascii="Arial" w:eastAsia="Times New Roman" w:hAnsi="Arial" w:cs="Arial"/>
          <w:szCs w:val="20"/>
        </w:rPr>
        <w:t xml:space="preserve">  IRREVOCABLE LETTER OF CREDIT (herein the "Letter of Credit"), identified by the following:</w:t>
      </w:r>
    </w:p>
    <w:p w14:paraId="4BE69E16" w14:textId="77777777" w:rsidR="003F7635" w:rsidRPr="003F7635" w:rsidRDefault="003F7635" w:rsidP="003F7635">
      <w:pPr>
        <w:widowControl w:val="0"/>
        <w:tabs>
          <w:tab w:val="left" w:pos="-1440"/>
          <w:tab w:val="right" w:pos="9360"/>
        </w:tabs>
        <w:autoSpaceDE w:val="0"/>
        <w:autoSpaceDN w:val="0"/>
        <w:adjustRightInd w:val="0"/>
        <w:spacing w:after="0"/>
        <w:rPr>
          <w:rFonts w:ascii="Arial" w:eastAsia="Times New Roman" w:hAnsi="Arial" w:cs="Arial"/>
          <w:szCs w:val="20"/>
        </w:rPr>
      </w:pPr>
    </w:p>
    <w:p w14:paraId="694B9532" w14:textId="77777777" w:rsidR="003F7635" w:rsidRPr="003F7635" w:rsidRDefault="003F7635" w:rsidP="003F7635">
      <w:pPr>
        <w:widowControl w:val="0"/>
        <w:tabs>
          <w:tab w:val="left" w:pos="-1440"/>
          <w:tab w:val="right" w:pos="9360"/>
        </w:tabs>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Letter of credit account or number:</w:t>
      </w:r>
      <w:r w:rsidRPr="003F7635">
        <w:rPr>
          <w:rFonts w:ascii="Arial" w:eastAsia="Times New Roman" w:hAnsi="Arial" w:cs="Arial"/>
          <w:szCs w:val="20"/>
          <w:u w:val="single"/>
        </w:rPr>
        <w:t xml:space="preserve"> </w:t>
      </w:r>
      <w:r w:rsidRPr="003F7635">
        <w:rPr>
          <w:rFonts w:ascii="Arial" w:eastAsia="Times New Roman" w:hAnsi="Arial" w:cs="Arial"/>
          <w:szCs w:val="20"/>
          <w:u w:val="single"/>
        </w:rPr>
        <w:tab/>
      </w:r>
      <w:r w:rsidRPr="003F7635">
        <w:rPr>
          <w:rFonts w:ascii="Arial" w:eastAsia="Times New Roman" w:hAnsi="Arial" w:cs="Arial"/>
          <w:szCs w:val="20"/>
        </w:rPr>
        <w:t>,</w:t>
      </w:r>
    </w:p>
    <w:p w14:paraId="13A78BE3" w14:textId="77777777" w:rsidR="003F7635" w:rsidRPr="003F7635" w:rsidRDefault="003F7635" w:rsidP="003F7635">
      <w:pPr>
        <w:widowControl w:val="0"/>
        <w:tabs>
          <w:tab w:val="left" w:pos="-1440"/>
          <w:tab w:val="right" w:pos="9360"/>
        </w:tabs>
        <w:autoSpaceDE w:val="0"/>
        <w:autoSpaceDN w:val="0"/>
        <w:adjustRightInd w:val="0"/>
        <w:spacing w:after="0"/>
        <w:rPr>
          <w:rFonts w:ascii="Arial" w:eastAsia="Times New Roman" w:hAnsi="Arial" w:cs="Arial"/>
          <w:szCs w:val="20"/>
        </w:rPr>
      </w:pPr>
    </w:p>
    <w:p w14:paraId="1DAE4C73" w14:textId="77777777" w:rsidR="003F7635" w:rsidRPr="003F7635" w:rsidRDefault="003F7635" w:rsidP="003F7635">
      <w:pPr>
        <w:widowControl w:val="0"/>
        <w:tabs>
          <w:tab w:val="left" w:pos="-1440"/>
          <w:tab w:val="right" w:pos="9360"/>
        </w:tabs>
        <w:autoSpaceDE w:val="0"/>
        <w:autoSpaceDN w:val="0"/>
        <w:adjustRightInd w:val="0"/>
        <w:spacing w:after="0"/>
        <w:rPr>
          <w:rFonts w:ascii="Arial" w:eastAsia="Times New Roman" w:hAnsi="Arial" w:cs="Arial"/>
          <w:szCs w:val="20"/>
          <w:u w:val="single"/>
        </w:rPr>
      </w:pPr>
      <w:r w:rsidRPr="003F7635">
        <w:rPr>
          <w:rFonts w:ascii="Arial" w:eastAsia="Times New Roman" w:hAnsi="Arial" w:cs="Arial"/>
          <w:szCs w:val="20"/>
        </w:rPr>
        <w:t>Financial Institution:</w:t>
      </w:r>
      <w:r w:rsidRPr="003F7635">
        <w:rPr>
          <w:rFonts w:ascii="Arial" w:eastAsia="Times New Roman" w:hAnsi="Arial" w:cs="Arial"/>
          <w:szCs w:val="20"/>
          <w:u w:val="single"/>
        </w:rPr>
        <w:tab/>
        <w:t>,</w:t>
      </w:r>
    </w:p>
    <w:p w14:paraId="42B7881B" w14:textId="77777777" w:rsidR="003F7635" w:rsidRPr="003F7635" w:rsidRDefault="003F7635" w:rsidP="003F7635">
      <w:pPr>
        <w:widowControl w:val="0"/>
        <w:tabs>
          <w:tab w:val="left" w:pos="-1440"/>
          <w:tab w:val="right" w:pos="9360"/>
        </w:tabs>
        <w:autoSpaceDE w:val="0"/>
        <w:autoSpaceDN w:val="0"/>
        <w:adjustRightInd w:val="0"/>
        <w:spacing w:after="0"/>
        <w:rPr>
          <w:rFonts w:ascii="Arial" w:eastAsia="Times New Roman" w:hAnsi="Arial" w:cs="Arial"/>
          <w:szCs w:val="20"/>
        </w:rPr>
      </w:pPr>
    </w:p>
    <w:p w14:paraId="15ED53B8" w14:textId="77777777" w:rsidR="003F7635" w:rsidRPr="003F7635" w:rsidRDefault="003F7635" w:rsidP="003F7635">
      <w:pPr>
        <w:widowControl w:val="0"/>
        <w:tabs>
          <w:tab w:val="left" w:pos="-1440"/>
          <w:tab w:val="left" w:pos="-720"/>
          <w:tab w:val="left" w:pos="0"/>
          <w:tab w:val="left" w:pos="720"/>
          <w:tab w:val="left" w:pos="7380"/>
          <w:tab w:val="left" w:pos="8280"/>
          <w:tab w:val="right" w:pos="9360"/>
        </w:tabs>
        <w:autoSpaceDE w:val="0"/>
        <w:autoSpaceDN w:val="0"/>
        <w:adjustRightInd w:val="0"/>
        <w:spacing w:after="0"/>
        <w:rPr>
          <w:rFonts w:ascii="Arial" w:eastAsia="Times New Roman" w:hAnsi="Arial" w:cs="Arial"/>
          <w:szCs w:val="20"/>
          <w:u w:val="single"/>
        </w:rPr>
      </w:pPr>
    </w:p>
    <w:p w14:paraId="4CB18080"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 xml:space="preserve">The Financial Guarantee shall be in the amount of one hundred ten percent (110%) of the County Engineer’s Cost Estimate (see also Exhibit </w:t>
      </w:r>
      <w:r w:rsidRPr="003F7635">
        <w:rPr>
          <w:rFonts w:ascii="Arial" w:eastAsia="Times New Roman" w:hAnsi="Arial" w:cs="Arial"/>
          <w:szCs w:val="20"/>
          <w:u w:val="single"/>
        </w:rPr>
        <w:t xml:space="preserve">  A  </w:t>
      </w:r>
      <w:r w:rsidRPr="003F7635">
        <w:rPr>
          <w:rFonts w:ascii="Arial" w:eastAsia="Times New Roman" w:hAnsi="Arial" w:cs="Arial"/>
          <w:szCs w:val="20"/>
        </w:rPr>
        <w:t xml:space="preserve"> attached hereto). The Escrow Certificate or Letter of Credit shall be issued in favor of COUNTY to the account of APPLICANT herein, in the amount of     </w:t>
      </w:r>
      <w:r w:rsidRPr="003F7635">
        <w:rPr>
          <w:rFonts w:ascii="Arial" w:eastAsia="Times New Roman" w:hAnsi="Arial" w:cs="Arial"/>
          <w:szCs w:val="20"/>
          <w:u w:val="single"/>
        </w:rPr>
        <w:t xml:space="preserve">          </w:t>
      </w:r>
      <w:r w:rsidRPr="003F7635">
        <w:rPr>
          <w:rFonts w:ascii="Arial" w:eastAsia="Times New Roman" w:hAnsi="Arial" w:cs="Arial"/>
          <w:b/>
          <w:szCs w:val="20"/>
          <w:u w:val="single"/>
        </w:rPr>
        <w:t>$115,027.34</w:t>
      </w:r>
      <w:r w:rsidRPr="003F7635">
        <w:rPr>
          <w:rFonts w:ascii="Arial" w:eastAsia="Times New Roman" w:hAnsi="Arial" w:cs="Arial"/>
          <w:szCs w:val="20"/>
        </w:rPr>
        <w:t xml:space="preserve"> (herein the "Proceeds"), and is made a part of this Agreement as Exhibit</w:t>
      </w:r>
      <w:r w:rsidRPr="003F7635">
        <w:rPr>
          <w:rFonts w:ascii="Arial" w:eastAsia="Times New Roman" w:hAnsi="Arial" w:cs="Arial"/>
          <w:szCs w:val="20"/>
          <w:u w:val="single"/>
        </w:rPr>
        <w:t xml:space="preserve"> </w:t>
      </w:r>
      <w:r w:rsidRPr="003F7635">
        <w:rPr>
          <w:rFonts w:ascii="Arial" w:eastAsia="Times New Roman" w:hAnsi="Arial" w:cs="Arial"/>
          <w:szCs w:val="20"/>
          <w:u w:val="single"/>
        </w:rPr>
        <w:tab/>
        <w:t xml:space="preserve"> C    </w:t>
      </w:r>
      <w:r w:rsidRPr="003F7635">
        <w:rPr>
          <w:rFonts w:ascii="Arial" w:eastAsia="Times New Roman" w:hAnsi="Arial" w:cs="Arial"/>
          <w:szCs w:val="20"/>
        </w:rPr>
        <w:t xml:space="preserve">(Escrow Certificate or Letter of Credit).  </w:t>
      </w:r>
    </w:p>
    <w:p w14:paraId="509B935A"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7B70D043"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11.</w:t>
      </w:r>
      <w:r w:rsidRPr="003F7635">
        <w:rPr>
          <w:rFonts w:ascii="Arial" w:eastAsia="Times New Roman" w:hAnsi="Arial" w:cs="Arial"/>
          <w:szCs w:val="20"/>
        </w:rPr>
        <w:tab/>
      </w:r>
      <w:r w:rsidRPr="003F7635">
        <w:rPr>
          <w:rFonts w:ascii="Arial" w:eastAsia="Times New Roman" w:hAnsi="Arial" w:cs="Arial"/>
          <w:b/>
          <w:szCs w:val="20"/>
        </w:rPr>
        <w:t>PARTIAL RELEASE OF PROCEEDS.</w:t>
      </w:r>
      <w:r w:rsidRPr="003F7635">
        <w:rPr>
          <w:rFonts w:ascii="Arial" w:eastAsia="Times New Roman" w:hAnsi="Arial" w:cs="Arial"/>
          <w:szCs w:val="20"/>
        </w:rPr>
        <w:t xml:space="preserve">  As the Improvements are initially accepted by COUNTY and the Fees are paid, the APPLICANT may submit written request to COUNTY for authorization for a partial release of Proceeds. APPLICANT is only entitled to make a request once every 30 days. The amount of any release shall be determined in the sole discretion of COUNTY.  No release shall be authorized by COUNTY until such time as COUNTY has inspected the Improvements and found them to be in compliance with COUNTY standards and verified that the Fees have been paid.  Payment of Fees or completion of Improvements, even if verified by COUNTY, shall not entitle APPLICANT to an automatic authorization for a release of the Proceeds. At no time may APPLICANT request a release of funds directly from Escrow Account Repository or Financial Institution. </w:t>
      </w:r>
    </w:p>
    <w:p w14:paraId="31F2A21C"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4441EB1B"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12.</w:t>
      </w:r>
      <w:r w:rsidRPr="003F7635">
        <w:rPr>
          <w:rFonts w:ascii="Arial" w:eastAsia="Times New Roman" w:hAnsi="Arial" w:cs="Arial"/>
          <w:szCs w:val="20"/>
        </w:rPr>
        <w:tab/>
      </w:r>
      <w:r w:rsidRPr="003F7635">
        <w:rPr>
          <w:rFonts w:ascii="Arial" w:eastAsia="Times New Roman" w:hAnsi="Arial" w:cs="Arial"/>
          <w:b/>
          <w:szCs w:val="20"/>
        </w:rPr>
        <w:t>NOTICE OF DEFECT.</w:t>
      </w:r>
      <w:r w:rsidRPr="003F7635">
        <w:rPr>
          <w:rFonts w:ascii="Arial" w:eastAsia="Times New Roman" w:hAnsi="Arial" w:cs="Arial"/>
          <w:szCs w:val="20"/>
        </w:rPr>
        <w:t xml:space="preserve"> COUNTY will provide timely notice to APPLICANT whenever an inspection reveals that an Improvement does not conform to the standards and specifications shown on the Improvement drawings on file in COUNTY’s Engineering and Surveyor's Office or is otherwise defective.  The APPLICANT will have 30 days from the issuance of such notice to cure or substantially cure the defect.  </w:t>
      </w:r>
    </w:p>
    <w:p w14:paraId="2FE549F8"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0A537CCC"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13.</w:t>
      </w:r>
      <w:r w:rsidRPr="003F7635">
        <w:rPr>
          <w:rFonts w:ascii="Arial" w:eastAsia="Times New Roman" w:hAnsi="Arial" w:cs="Arial"/>
          <w:szCs w:val="20"/>
        </w:rPr>
        <w:tab/>
      </w:r>
      <w:r w:rsidRPr="003F7635">
        <w:rPr>
          <w:rFonts w:ascii="Arial" w:eastAsia="Times New Roman" w:hAnsi="Arial" w:cs="Arial"/>
          <w:b/>
          <w:bCs/>
          <w:szCs w:val="20"/>
        </w:rPr>
        <w:t>FINAL ACCEPTANCE.</w:t>
      </w:r>
      <w:r w:rsidRPr="003F7635">
        <w:rPr>
          <w:rFonts w:ascii="Arial" w:eastAsia="Times New Roman" w:hAnsi="Arial" w:cs="Arial"/>
          <w:szCs w:val="20"/>
        </w:rPr>
        <w:t xml:space="preserve">  Notwithstanding the fact that Proceeds may be released upon partial completion of the Improvements, neither any partial release nor any full release of the Proceeds shall constitute final acceptance of the Improvements by COUNTY.  Final acceptance of the Improvements shall be official only upon written notice to APPLICANT from COUNTY expressly acknowledging such and only after APPLICANT provides a policy of title insurance, where appropriate, for the benefit of the County showing that the APPLICANT owns the improvement in fee simple and that there are no liens, encumbrances, or other restrictions on the improvement unacceptable to the County in its reasonable judgment.</w:t>
      </w:r>
    </w:p>
    <w:p w14:paraId="3FE75F72"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2A45813E"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14.</w:t>
      </w:r>
      <w:r w:rsidRPr="003F7635">
        <w:rPr>
          <w:rFonts w:ascii="Arial" w:eastAsia="Times New Roman" w:hAnsi="Arial" w:cs="Arial"/>
          <w:szCs w:val="20"/>
        </w:rPr>
        <w:tab/>
      </w:r>
      <w:r w:rsidRPr="003F7635">
        <w:rPr>
          <w:rFonts w:ascii="Arial" w:eastAsia="Times New Roman" w:hAnsi="Arial" w:cs="Arial"/>
          <w:b/>
          <w:bCs/>
          <w:szCs w:val="20"/>
        </w:rPr>
        <w:t xml:space="preserve">WARRANTY OF IMPROVEMENTS.  </w:t>
      </w:r>
      <w:r w:rsidRPr="003F7635">
        <w:rPr>
          <w:rFonts w:ascii="Arial" w:eastAsia="Times New Roman" w:hAnsi="Arial" w:cs="Arial"/>
          <w:szCs w:val="20"/>
        </w:rPr>
        <w:t>Following initial acceptance of the Improvements, APPLICANT hereby warrants that the Improvements shall be maintained by APPLICANT and remain free from defects or damage as determined by COUNTY, such that the Improvements continue to meet COUNTY standards for _</w:t>
      </w:r>
      <w:r w:rsidRPr="003F7635">
        <w:rPr>
          <w:rFonts w:ascii="Arial" w:eastAsia="Times New Roman" w:hAnsi="Arial" w:cs="Arial"/>
          <w:szCs w:val="20"/>
          <w:u w:val="single"/>
        </w:rPr>
        <w:t>1</w:t>
      </w:r>
      <w:r w:rsidRPr="003F7635">
        <w:rPr>
          <w:rFonts w:ascii="Arial" w:eastAsia="Times New Roman" w:hAnsi="Arial" w:cs="Arial"/>
          <w:szCs w:val="20"/>
        </w:rPr>
        <w:t>___ years following said initial acceptance.</w:t>
      </w:r>
    </w:p>
    <w:p w14:paraId="477BDF6B"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7636F90A"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15.</w:t>
      </w:r>
      <w:r w:rsidRPr="003F7635">
        <w:rPr>
          <w:rFonts w:ascii="Arial" w:eastAsia="Times New Roman" w:hAnsi="Arial" w:cs="Arial"/>
          <w:szCs w:val="20"/>
        </w:rPr>
        <w:tab/>
      </w:r>
      <w:r w:rsidRPr="003F7635">
        <w:rPr>
          <w:rFonts w:ascii="Arial" w:eastAsia="Times New Roman" w:hAnsi="Arial" w:cs="Arial"/>
          <w:b/>
          <w:bCs/>
          <w:szCs w:val="20"/>
        </w:rPr>
        <w:t xml:space="preserve">RETAINAGE.  </w:t>
      </w:r>
      <w:r w:rsidRPr="003F7635">
        <w:rPr>
          <w:rFonts w:ascii="Arial" w:eastAsia="Times New Roman" w:hAnsi="Arial" w:cs="Arial"/>
          <w:szCs w:val="20"/>
        </w:rPr>
        <w:t xml:space="preserve">APPLICANT expressly agrees that, notwithstanding any partial release of any of the Proceeds, the Proceeds shall not be released below 10% of the estimated cost of the Improvements (herein the “Retainage”), as specified herein, for the timeframe specified in paragraph 14.  The Retainage shall be held to insure that the Improvements do not have any latent defects or damage as determined by COUNTY, such that the Improvements do not continue to meet COUNTY standards for the timeframe specified in paragraph 14.  Notwithstanding said Retainage, APPLICANT shall be responsible for bringing any substandard, defective, or damaged Improvements to COUNTY standard if the Retainage is inadequate to cover any such Improvements.  </w:t>
      </w:r>
    </w:p>
    <w:p w14:paraId="35FCE76D"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4246FE90" w14:textId="77777777" w:rsidR="003F7635" w:rsidRPr="003F7635" w:rsidRDefault="003F7635" w:rsidP="003F7635">
      <w:pPr>
        <w:widowControl w:val="0"/>
        <w:tabs>
          <w:tab w:val="left" w:pos="-1440"/>
        </w:tabs>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16.</w:t>
      </w:r>
      <w:r w:rsidRPr="003F7635">
        <w:rPr>
          <w:rFonts w:ascii="Arial" w:eastAsia="Times New Roman" w:hAnsi="Arial" w:cs="Arial"/>
          <w:szCs w:val="20"/>
        </w:rPr>
        <w:tab/>
      </w:r>
      <w:r w:rsidRPr="003F7635">
        <w:rPr>
          <w:rFonts w:ascii="Arial" w:eastAsia="Times New Roman" w:hAnsi="Arial" w:cs="Arial"/>
          <w:b/>
          <w:bCs/>
          <w:szCs w:val="20"/>
        </w:rPr>
        <w:t>APPLICANT INDEMNIFICATION.</w:t>
      </w:r>
      <w:r w:rsidRPr="003F7635">
        <w:rPr>
          <w:rFonts w:ascii="Arial" w:eastAsia="Times New Roman" w:hAnsi="Arial" w:cs="Arial"/>
          <w:szCs w:val="20"/>
        </w:rPr>
        <w:t xml:space="preserve">  APPLICANT agrees to indemnify, defend, and save harmless COUNTY, its elected officials, officers, employees, agents, and volunteers from and against any and all liability which may arise as a result of the installation of the Improvements prior to COUNTY'S initial acceptance of the Improvements as defined herein, and from and against any and all liability which may arise as a result of any Improvements which are found to be defective during the warranty period covered by this Agreement. With respect to APPLICANT'S agreement to defend COUNTY, as set forth above, COUNTY shall have the option to either provide its own defense, with all costs for such being borne by APPLICANT, or require that APPLICANT undertake the defense of COUNTY.</w:t>
      </w:r>
    </w:p>
    <w:p w14:paraId="38A0BC78"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096B1F7D" w14:textId="77777777" w:rsidR="003F7635" w:rsidRPr="003F7635" w:rsidRDefault="003F7635" w:rsidP="003F7635">
      <w:pPr>
        <w:widowControl w:val="0"/>
        <w:tabs>
          <w:tab w:val="left" w:pos="-1440"/>
        </w:tabs>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17.</w:t>
      </w:r>
      <w:r w:rsidRPr="003F7635">
        <w:rPr>
          <w:rFonts w:ascii="Arial" w:eastAsia="Times New Roman" w:hAnsi="Arial" w:cs="Arial"/>
          <w:szCs w:val="20"/>
        </w:rPr>
        <w:tab/>
      </w:r>
      <w:r w:rsidRPr="003F7635">
        <w:rPr>
          <w:rFonts w:ascii="Arial" w:eastAsia="Times New Roman" w:hAnsi="Arial" w:cs="Arial"/>
          <w:b/>
          <w:szCs w:val="20"/>
        </w:rPr>
        <w:t xml:space="preserve">FINAL </w:t>
      </w:r>
      <w:r w:rsidRPr="003F7635">
        <w:rPr>
          <w:rFonts w:ascii="Arial" w:eastAsia="Times New Roman" w:hAnsi="Arial" w:cs="Arial"/>
          <w:b/>
          <w:bCs/>
          <w:szCs w:val="20"/>
        </w:rPr>
        <w:t>RELEASE OF PROCEEDS.</w:t>
      </w:r>
      <w:r w:rsidRPr="003F7635">
        <w:rPr>
          <w:rFonts w:ascii="Arial" w:eastAsia="Times New Roman" w:hAnsi="Arial" w:cs="Arial"/>
          <w:szCs w:val="20"/>
        </w:rPr>
        <w:t xml:space="preserve">  In the event the Improvements have been installed to the satisfaction of COUNTY and the Fees have been paid pursuant to this Agreement and COUNTY ordinances within the above stated time period(s), COUNTY agrees to execute a written release to Escrow Account Repository or Financial Institution of the remaining Proceeds. </w:t>
      </w:r>
    </w:p>
    <w:p w14:paraId="6DA3B45B"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3C4AFEDF" w14:textId="77777777" w:rsidR="003F7635" w:rsidRPr="003F7635" w:rsidRDefault="003F7635" w:rsidP="003F7635">
      <w:pPr>
        <w:widowControl w:val="0"/>
        <w:tabs>
          <w:tab w:val="left" w:pos="-1440"/>
        </w:tabs>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18.</w:t>
      </w:r>
      <w:r w:rsidRPr="003F7635">
        <w:rPr>
          <w:rFonts w:ascii="Arial" w:eastAsia="Times New Roman" w:hAnsi="Arial" w:cs="Arial"/>
          <w:szCs w:val="20"/>
        </w:rPr>
        <w:tab/>
      </w:r>
      <w:r w:rsidRPr="003F7635">
        <w:rPr>
          <w:rFonts w:ascii="Arial" w:eastAsia="Times New Roman" w:hAnsi="Arial" w:cs="Arial"/>
          <w:b/>
          <w:bCs/>
          <w:szCs w:val="20"/>
        </w:rPr>
        <w:t>DEMAND FOR AND USE OF PROCEEDS.</w:t>
      </w:r>
      <w:r w:rsidRPr="003F7635">
        <w:rPr>
          <w:rFonts w:ascii="Arial" w:eastAsia="Times New Roman" w:hAnsi="Arial" w:cs="Arial"/>
          <w:szCs w:val="20"/>
        </w:rPr>
        <w:t xml:space="preserve">  In the event APPLICANT fails to install Improvements to the satisfaction of COUNTY, or the Fees are not paid pursuant to this Agreement and COUNTY ordinances within the above stated time period(s), or APPLICANT Defaults on any obligation under this Agreement or COUNTY ordinances, as determined at the sole discretion of COUNTY, COUNTY shall send Notice of APPLICANT’S Default to Escrow Account Repository or Financial Institution with a written demand for the release of Proceeds. COUNTY may, at its sole discretionary option, use and expend all the Proceeds or such lesser amount as may be estimated by COUNTY to be necessary to complete Improvements, pay Fees, and/or reimburse COUNTY for Incidental Costs as required herein.. COUNTY may, at its sole discretionary option, convert the Proceeds to a COUNTY held cash escrow for future satisfactory installation of Improvements.</w:t>
      </w:r>
    </w:p>
    <w:p w14:paraId="24207593"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0C4B4399" w14:textId="77777777" w:rsidR="003F7635" w:rsidRPr="003F7635" w:rsidRDefault="003F7635" w:rsidP="003F7635">
      <w:pPr>
        <w:widowControl w:val="0"/>
        <w:tabs>
          <w:tab w:val="left" w:pos="-1440"/>
        </w:tabs>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19.</w:t>
      </w:r>
      <w:r w:rsidRPr="003F7635">
        <w:rPr>
          <w:rFonts w:ascii="Arial" w:eastAsia="Times New Roman" w:hAnsi="Arial" w:cs="Arial"/>
          <w:szCs w:val="20"/>
        </w:rPr>
        <w:tab/>
      </w:r>
      <w:r w:rsidRPr="003F7635">
        <w:rPr>
          <w:rFonts w:ascii="Arial" w:eastAsia="Times New Roman" w:hAnsi="Arial" w:cs="Arial"/>
          <w:b/>
          <w:bCs/>
          <w:szCs w:val="20"/>
        </w:rPr>
        <w:t>INADEQUATE PROCEEDS.</w:t>
      </w:r>
      <w:r w:rsidRPr="003F7635">
        <w:rPr>
          <w:rFonts w:ascii="Arial" w:eastAsia="Times New Roman" w:hAnsi="Arial" w:cs="Arial"/>
          <w:szCs w:val="20"/>
        </w:rPr>
        <w:t xml:space="preserve">  If the Proceeds are inadequate to pay the cost of the completion of the Improvements according to COUNTY standards or to pay the Fees or to compensate for Incidental Costs, for whatever reason, including previous reductions, APPLICANT shall be responsible for the deficiency independent of the Financial Guarantee.  Additionally, no further approvals, permits or business licenses shall be issued, and any existing approvals, permits or business licenses applicable to the location of the Improvements may be immediately suspended or revoked by COUNTY'S Community and Economic Development Director until the Improvements are completed and the Fees are paid, or, until a new guarantee acceptable to the COUNTY has been executed to insure completion of the remaining Improvements and payment of the Fees.  Furthermore, the cost of completion of the Improvements shall include reimbursement to COUNTY for all costs including, but not limited to, construction costs and any Incidental Costs incurred by COUNTY in completing the Improvements or collecting the Proceeds.  </w:t>
      </w:r>
    </w:p>
    <w:p w14:paraId="3E6D0B17"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784F4845" w14:textId="77777777" w:rsidR="003F7635" w:rsidRPr="003F7635" w:rsidRDefault="003F7635" w:rsidP="003F7635">
      <w:pPr>
        <w:widowControl w:val="0"/>
        <w:tabs>
          <w:tab w:val="left" w:pos="-1440"/>
        </w:tabs>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20.</w:t>
      </w:r>
      <w:r w:rsidRPr="003F7635">
        <w:rPr>
          <w:rFonts w:ascii="Arial" w:eastAsia="Times New Roman" w:hAnsi="Arial" w:cs="Arial"/>
          <w:szCs w:val="20"/>
        </w:rPr>
        <w:tab/>
      </w:r>
      <w:r w:rsidRPr="003F7635">
        <w:rPr>
          <w:rFonts w:ascii="Arial" w:eastAsia="Times New Roman" w:hAnsi="Arial" w:cs="Arial"/>
          <w:b/>
          <w:bCs/>
          <w:szCs w:val="20"/>
        </w:rPr>
        <w:t>ACCESS TO PROPERTY.</w:t>
      </w:r>
      <w:r w:rsidRPr="003F7635">
        <w:rPr>
          <w:rFonts w:ascii="Arial" w:eastAsia="Times New Roman" w:hAnsi="Arial" w:cs="Arial"/>
          <w:szCs w:val="20"/>
        </w:rPr>
        <w:t xml:space="preserve">  Should COUNTY elect to use the Proceeds to complete the Improvements, APPLICANT herein expressly grants to COUNTY and any contractor or other agent hired by COUNTY the right of access to the Project property to complete the Improvements.</w:t>
      </w:r>
    </w:p>
    <w:p w14:paraId="149473E2" w14:textId="77777777" w:rsidR="003F7635" w:rsidRPr="003F7635" w:rsidRDefault="003F7635" w:rsidP="003F7635">
      <w:pPr>
        <w:widowControl w:val="0"/>
        <w:tabs>
          <w:tab w:val="left" w:pos="-1440"/>
        </w:tabs>
        <w:autoSpaceDE w:val="0"/>
        <w:autoSpaceDN w:val="0"/>
        <w:adjustRightInd w:val="0"/>
        <w:spacing w:after="0"/>
        <w:rPr>
          <w:rFonts w:ascii="Arial" w:eastAsia="Times New Roman" w:hAnsi="Arial" w:cs="Arial"/>
          <w:szCs w:val="20"/>
        </w:rPr>
      </w:pPr>
    </w:p>
    <w:p w14:paraId="1E2E5F79" w14:textId="77777777" w:rsidR="003F7635" w:rsidRPr="003F7635" w:rsidRDefault="003F7635" w:rsidP="003F7635">
      <w:pPr>
        <w:widowControl w:val="0"/>
        <w:tabs>
          <w:tab w:val="left" w:pos="-1440"/>
        </w:tabs>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21.</w:t>
      </w:r>
      <w:r w:rsidRPr="003F7635">
        <w:rPr>
          <w:rFonts w:ascii="Arial" w:eastAsia="Times New Roman" w:hAnsi="Arial" w:cs="Arial"/>
          <w:szCs w:val="20"/>
        </w:rPr>
        <w:tab/>
      </w:r>
      <w:r w:rsidRPr="003F7635">
        <w:rPr>
          <w:rFonts w:ascii="Arial" w:eastAsia="Times New Roman" w:hAnsi="Arial" w:cs="Arial"/>
          <w:b/>
          <w:szCs w:val="20"/>
        </w:rPr>
        <w:t>IMPROVEMENT STANDARDS.</w:t>
      </w:r>
      <w:r w:rsidRPr="003F7635">
        <w:rPr>
          <w:rFonts w:ascii="Arial" w:eastAsia="Times New Roman" w:hAnsi="Arial" w:cs="Arial"/>
          <w:szCs w:val="20"/>
        </w:rPr>
        <w:t xml:space="preserve">  Improvements shall be done according to the specifications and requirements of the COUNTY.  All work shall be subject to the inspection of COUNTY.  Any questions as to conformity with COUNTY specifications or standards, technical sufficiency of the work, quality, and serviceability shall be decided by the County Engineer. The County Engineer’s decision shall be final and conclusive.</w:t>
      </w:r>
    </w:p>
    <w:p w14:paraId="74116B89" w14:textId="77777777" w:rsidR="003F7635" w:rsidRPr="003F7635" w:rsidRDefault="003F7635" w:rsidP="003F7635">
      <w:pPr>
        <w:widowControl w:val="0"/>
        <w:tabs>
          <w:tab w:val="left" w:pos="-1440"/>
        </w:tabs>
        <w:autoSpaceDE w:val="0"/>
        <w:autoSpaceDN w:val="0"/>
        <w:adjustRightInd w:val="0"/>
        <w:spacing w:after="0"/>
        <w:rPr>
          <w:rFonts w:ascii="Arial" w:eastAsia="Times New Roman" w:hAnsi="Arial" w:cs="Arial"/>
          <w:szCs w:val="20"/>
        </w:rPr>
      </w:pPr>
    </w:p>
    <w:p w14:paraId="5B576B04" w14:textId="77777777" w:rsidR="003F7635" w:rsidRPr="003F7635" w:rsidRDefault="003F7635" w:rsidP="003F7635">
      <w:pPr>
        <w:widowControl w:val="0"/>
        <w:tabs>
          <w:tab w:val="left" w:pos="-1440"/>
        </w:tabs>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22.</w:t>
      </w:r>
      <w:r w:rsidRPr="003F7635">
        <w:rPr>
          <w:rFonts w:ascii="Arial" w:eastAsia="Times New Roman" w:hAnsi="Arial" w:cs="Arial"/>
          <w:szCs w:val="20"/>
        </w:rPr>
        <w:tab/>
      </w:r>
      <w:r w:rsidRPr="003F7635">
        <w:rPr>
          <w:rFonts w:ascii="Arial" w:eastAsia="Times New Roman" w:hAnsi="Arial" w:cs="Arial"/>
          <w:b/>
          <w:bCs/>
          <w:szCs w:val="20"/>
        </w:rPr>
        <w:t>SUBSTANDARD IMPROVEMENTS.</w:t>
      </w:r>
      <w:r w:rsidRPr="003F7635">
        <w:rPr>
          <w:rFonts w:ascii="Arial" w:eastAsia="Times New Roman" w:hAnsi="Arial" w:cs="Arial"/>
          <w:szCs w:val="20"/>
        </w:rPr>
        <w:t xml:space="preserve">  Should any Improvements prove to be substandard or defective within the timeframe specified in paragraph 14, COUNTY shall notify APPLICANT in writing of such substandard or defective Improvements.  APPLICANT shall then have 15 days from Notice from the COUNTY in which to commence repair of the Improvements, and a reasonable amount of time, as determined by COUNTY, which shall be specified in the Notice, to complete repair of the Improvements.  Should APPLICANT fail to either commence repair of the Improvements or complete repair of the Improvements within the required time periods, COUNTY may exercise its option to remedy the defects and demand payment for such from APPLICANT, should the Proceeds be insufficient to cover the costs incurred by COUNTY.</w:t>
      </w:r>
    </w:p>
    <w:p w14:paraId="43B16938"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081E7159" w14:textId="77777777" w:rsidR="003F7635" w:rsidRPr="003F7635" w:rsidRDefault="003F7635" w:rsidP="003F7635">
      <w:pPr>
        <w:widowControl w:val="0"/>
        <w:tabs>
          <w:tab w:val="left" w:pos="-1440"/>
        </w:tabs>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23.</w:t>
      </w:r>
      <w:r w:rsidRPr="003F7635">
        <w:rPr>
          <w:rFonts w:ascii="Arial" w:eastAsia="Times New Roman" w:hAnsi="Arial" w:cs="Arial"/>
          <w:szCs w:val="20"/>
        </w:rPr>
        <w:tab/>
      </w:r>
      <w:r w:rsidRPr="003F7635">
        <w:rPr>
          <w:rFonts w:ascii="Arial" w:eastAsia="Times New Roman" w:hAnsi="Arial" w:cs="Arial"/>
          <w:b/>
          <w:bCs/>
          <w:szCs w:val="20"/>
        </w:rPr>
        <w:t>INSURANCE.</w:t>
      </w:r>
      <w:r w:rsidRPr="003F7635">
        <w:rPr>
          <w:rFonts w:ascii="Arial" w:eastAsia="Times New Roman" w:hAnsi="Arial" w:cs="Arial"/>
          <w:szCs w:val="20"/>
        </w:rPr>
        <w:t xml:space="preserve">  Should COUNTY elect to install, complete, or remedy any defect or damage in the Improvements, APPLICANT shall be responsible for the payment of the premium for an insurance policy covering any liability, damage, loss, judgment, or injury to any person or property, including, but not limited to, damage to APPLICANT or its property as a result of the work of any contractor or agent hired by COUNTY to complete or remedy the Improvements.  The minimum dollar amount and the scope of coverage of the insurance policy shall be determined and set by COUNTY.  APPLICANT shall indemnify, defend, and hold harmless COUNTY, its officers, employees, and agents for any liability which exceeds the insurance policy limit.  COUNTY, at its option, may collect and expend the Proceeds to make the premium payments should APPLICANT fail to pay said premium.  No permit, approval or business license shall be issued by COUNTY, and any existing permit, approval, or business license shall be suspended until said premium is initially paid and a bond is in place to cover subsequent payments.</w:t>
      </w:r>
    </w:p>
    <w:p w14:paraId="12EF1B4E"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79F74D1C"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24.</w:t>
      </w:r>
      <w:r w:rsidRPr="003F7635">
        <w:rPr>
          <w:rFonts w:ascii="Arial" w:eastAsia="Times New Roman" w:hAnsi="Arial" w:cs="Arial"/>
          <w:szCs w:val="20"/>
        </w:rPr>
        <w:tab/>
      </w:r>
      <w:r w:rsidRPr="003F7635">
        <w:rPr>
          <w:rFonts w:ascii="Arial" w:eastAsia="Times New Roman" w:hAnsi="Arial" w:cs="Arial"/>
          <w:b/>
          <w:bCs/>
          <w:szCs w:val="20"/>
        </w:rPr>
        <w:t xml:space="preserve">NOTICE.  </w:t>
      </w:r>
      <w:r w:rsidRPr="003F7635">
        <w:rPr>
          <w:rFonts w:ascii="Arial" w:eastAsia="Times New Roman" w:hAnsi="Arial" w:cs="Arial"/>
          <w:szCs w:val="20"/>
        </w:rPr>
        <w:t>Notice to any party herein shall be mailed or delivered to the address shown in this Agreement.  The date Notice is received at the address shown in this Agreement shall be the date of actual Notice, however accomplished.</w:t>
      </w:r>
    </w:p>
    <w:p w14:paraId="1F5619D8"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452A31E2" w14:textId="77777777" w:rsidR="003F7635" w:rsidRPr="003F7635" w:rsidRDefault="003F7635" w:rsidP="003F7635">
      <w:pPr>
        <w:widowControl w:val="0"/>
        <w:tabs>
          <w:tab w:val="left" w:pos="-1440"/>
        </w:tabs>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25.</w:t>
      </w:r>
      <w:r w:rsidRPr="003F7635">
        <w:rPr>
          <w:rFonts w:ascii="Arial" w:eastAsia="Times New Roman" w:hAnsi="Arial" w:cs="Arial"/>
          <w:szCs w:val="20"/>
        </w:rPr>
        <w:tab/>
      </w:r>
      <w:r w:rsidRPr="003F7635">
        <w:rPr>
          <w:rFonts w:ascii="Arial" w:eastAsia="Times New Roman" w:hAnsi="Arial" w:cs="Arial"/>
          <w:b/>
          <w:bCs/>
          <w:szCs w:val="20"/>
        </w:rPr>
        <w:t>MECHANIC/MATERIAL LIENS.</w:t>
      </w:r>
      <w:r w:rsidRPr="003F7635">
        <w:rPr>
          <w:rFonts w:ascii="Arial" w:eastAsia="Times New Roman" w:hAnsi="Arial" w:cs="Arial"/>
          <w:szCs w:val="20"/>
        </w:rPr>
        <w:t xml:space="preserve">  Should COUNTY elect to complete or remedy the Improvements, APPLICANT shall indemnify, defend, and hold harmless COUNTY from and against any liability which exceeds the Proceeds for the payment of any labor or material liens as a result of any work of any contractor (including subcontractors and materialmen of any such contractor or agent) hired by COUNTY or which may arise due to either a defect in or failure of this Agreement or insufficient Proceeds to cover such costs.</w:t>
      </w:r>
    </w:p>
    <w:p w14:paraId="7EC890B3" w14:textId="77777777" w:rsidR="003F7635" w:rsidRPr="003F7635" w:rsidRDefault="003F7635" w:rsidP="003F7635">
      <w:pPr>
        <w:widowControl w:val="0"/>
        <w:tabs>
          <w:tab w:val="left" w:pos="-1440"/>
        </w:tabs>
        <w:autoSpaceDE w:val="0"/>
        <w:autoSpaceDN w:val="0"/>
        <w:adjustRightInd w:val="0"/>
        <w:spacing w:after="0"/>
        <w:rPr>
          <w:rFonts w:ascii="Arial" w:eastAsia="Times New Roman" w:hAnsi="Arial" w:cs="Arial"/>
          <w:szCs w:val="20"/>
        </w:rPr>
      </w:pPr>
    </w:p>
    <w:p w14:paraId="6F642EEA" w14:textId="77777777" w:rsidR="003F7635" w:rsidRPr="003F7635" w:rsidRDefault="003F7635" w:rsidP="003F7635">
      <w:pPr>
        <w:widowControl w:val="0"/>
        <w:tabs>
          <w:tab w:val="left" w:pos="-1440"/>
        </w:tabs>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26.</w:t>
      </w:r>
      <w:r w:rsidRPr="003F7635">
        <w:rPr>
          <w:rFonts w:ascii="Arial" w:eastAsia="Times New Roman" w:hAnsi="Arial" w:cs="Arial"/>
          <w:szCs w:val="20"/>
        </w:rPr>
        <w:tab/>
      </w:r>
      <w:r w:rsidRPr="003F7635">
        <w:rPr>
          <w:rFonts w:ascii="Arial" w:eastAsia="Times New Roman" w:hAnsi="Arial" w:cs="Arial"/>
          <w:b/>
          <w:bCs/>
          <w:szCs w:val="20"/>
        </w:rPr>
        <w:t>WAIVER.</w:t>
      </w:r>
      <w:r w:rsidRPr="003F7635">
        <w:rPr>
          <w:rFonts w:ascii="Arial" w:eastAsia="Times New Roman" w:hAnsi="Arial" w:cs="Arial"/>
          <w:szCs w:val="20"/>
        </w:rPr>
        <w:t xml:space="preserve">  The failure by any party to insist upon the immediate or strict performance of any covenant, duty, agreement, or condition of this Agreement or to exercise any right or remedy consequent upon a Default thereof shall not constitute a waiver of any such Default or any other covenant, agreement, term, or condition.  No waiver shall affect or alter the remainder of this Agreement, but each and every other covenant, agreement, term, and condition hereof shall continue in full force and effect with respect to any other then existing or subsequently occurring Default.</w:t>
      </w:r>
    </w:p>
    <w:p w14:paraId="7168CC01"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5C672C16"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27.</w:t>
      </w:r>
      <w:r w:rsidRPr="003F7635">
        <w:rPr>
          <w:rFonts w:ascii="Arial" w:eastAsia="Times New Roman" w:hAnsi="Arial" w:cs="Arial"/>
          <w:szCs w:val="20"/>
        </w:rPr>
        <w:tab/>
      </w:r>
      <w:r w:rsidRPr="003F7635">
        <w:rPr>
          <w:rFonts w:ascii="Arial" w:eastAsia="Times New Roman" w:hAnsi="Arial" w:cs="Arial"/>
          <w:b/>
          <w:bCs/>
          <w:szCs w:val="20"/>
        </w:rPr>
        <w:t>ATTORNEY’S FEES.</w:t>
      </w:r>
      <w:r w:rsidRPr="003F7635">
        <w:rPr>
          <w:rFonts w:ascii="Arial" w:eastAsia="Times New Roman" w:hAnsi="Arial" w:cs="Arial"/>
          <w:szCs w:val="20"/>
        </w:rPr>
        <w:t xml:space="preserve">  In the event there is a Default under this Agreement and it becomes reasonably necessary for any party to employ the services of an attorney in connection therewith, either with or without litigation, on appeal or otherwise, the losing party to the controversy shall pay to the successful party reasonable attorney’s fees incurred by such party, and, in addition, such costs and expenses as are incurred in enforcing this Agreement.</w:t>
      </w:r>
    </w:p>
    <w:p w14:paraId="7D132D38"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63BAA664" w14:textId="77777777" w:rsidR="003F7635" w:rsidRPr="003F7635" w:rsidRDefault="003F7635" w:rsidP="003F7635">
      <w:pPr>
        <w:widowControl w:val="0"/>
        <w:tabs>
          <w:tab w:val="left" w:pos="-1440"/>
        </w:tabs>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28.</w:t>
      </w:r>
      <w:r w:rsidRPr="003F7635">
        <w:rPr>
          <w:rFonts w:ascii="Arial" w:eastAsia="Times New Roman" w:hAnsi="Arial" w:cs="Arial"/>
          <w:szCs w:val="20"/>
        </w:rPr>
        <w:tab/>
      </w:r>
      <w:r w:rsidRPr="003F7635">
        <w:rPr>
          <w:rFonts w:ascii="Arial" w:eastAsia="Times New Roman" w:hAnsi="Arial" w:cs="Arial"/>
          <w:b/>
          <w:bCs/>
          <w:szCs w:val="20"/>
        </w:rPr>
        <w:t>TIME IS OF THE ESSENCE.</w:t>
      </w:r>
      <w:r w:rsidRPr="003F7635">
        <w:rPr>
          <w:rFonts w:ascii="Arial" w:eastAsia="Times New Roman" w:hAnsi="Arial" w:cs="Arial"/>
          <w:szCs w:val="20"/>
        </w:rPr>
        <w:t xml:space="preserve">  Time is of the essence of this Agreement.  In case either party shall Default on its obligations at the time fixed for the performance of such obligations by the terms of this Agreement, the other party may pursue any and all remedies available in equity or law.</w:t>
      </w:r>
    </w:p>
    <w:p w14:paraId="0A8E3DA5"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0DDFAB53" w14:textId="77777777" w:rsidR="003F7635" w:rsidRPr="003F7635" w:rsidRDefault="003F7635" w:rsidP="003F7635">
      <w:pPr>
        <w:widowControl w:val="0"/>
        <w:tabs>
          <w:tab w:val="left" w:pos="-1440"/>
        </w:tabs>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29.</w:t>
      </w:r>
      <w:r w:rsidRPr="003F7635">
        <w:rPr>
          <w:rFonts w:ascii="Arial" w:eastAsia="Times New Roman" w:hAnsi="Arial" w:cs="Arial"/>
          <w:szCs w:val="20"/>
        </w:rPr>
        <w:tab/>
      </w:r>
      <w:r w:rsidRPr="003F7635">
        <w:rPr>
          <w:rFonts w:ascii="Arial" w:eastAsia="Times New Roman" w:hAnsi="Arial" w:cs="Arial"/>
          <w:b/>
          <w:bCs/>
          <w:szCs w:val="20"/>
        </w:rPr>
        <w:t>GOVERNING LAW.</w:t>
      </w:r>
      <w:r w:rsidRPr="003F7635">
        <w:rPr>
          <w:rFonts w:ascii="Arial" w:eastAsia="Times New Roman" w:hAnsi="Arial" w:cs="Arial"/>
          <w:szCs w:val="20"/>
        </w:rPr>
        <w:t xml:space="preserve">  This Agreement shall be interpreted pursuant to, and the terms thereof governed by, the laws of the State of Utah.  This Agreement shall be further governed by COUNTY ordinances in effect at the time of the execution of this Agreement.  However, the parties expressly acknowledge that any subdivision or other development regulations enacted after the execution of this Agreement, which are reasonably necessary to protect the health, safety, and welfare of the residents of COUNTY, shall also apply to the subdivision or development which is the subject of this Agreement.</w:t>
      </w:r>
    </w:p>
    <w:p w14:paraId="58BC5476" w14:textId="77777777" w:rsidR="003F7635" w:rsidRPr="003F7635" w:rsidRDefault="003F7635" w:rsidP="003F7635">
      <w:pPr>
        <w:widowControl w:val="0"/>
        <w:tabs>
          <w:tab w:val="left" w:pos="-1440"/>
        </w:tabs>
        <w:autoSpaceDE w:val="0"/>
        <w:autoSpaceDN w:val="0"/>
        <w:adjustRightInd w:val="0"/>
        <w:spacing w:after="0"/>
        <w:rPr>
          <w:rFonts w:ascii="Arial" w:eastAsia="Times New Roman" w:hAnsi="Arial" w:cs="Arial"/>
          <w:szCs w:val="20"/>
        </w:rPr>
      </w:pPr>
    </w:p>
    <w:p w14:paraId="4C010D61" w14:textId="77777777" w:rsidR="003F7635" w:rsidRPr="003F7635" w:rsidRDefault="003F7635" w:rsidP="003F7635">
      <w:pPr>
        <w:widowControl w:val="0"/>
        <w:tabs>
          <w:tab w:val="left" w:pos="-1440"/>
        </w:tabs>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30.</w:t>
      </w:r>
      <w:r w:rsidRPr="003F7635">
        <w:rPr>
          <w:rFonts w:ascii="Arial" w:eastAsia="Times New Roman" w:hAnsi="Arial" w:cs="Arial"/>
          <w:szCs w:val="20"/>
        </w:rPr>
        <w:tab/>
      </w:r>
      <w:r w:rsidRPr="003F7635">
        <w:rPr>
          <w:rFonts w:ascii="Arial" w:eastAsia="Times New Roman" w:hAnsi="Arial" w:cs="Arial"/>
          <w:b/>
          <w:szCs w:val="20"/>
        </w:rPr>
        <w:t>SUCCESSORS.</w:t>
      </w:r>
      <w:r w:rsidRPr="003F7635">
        <w:rPr>
          <w:rFonts w:ascii="Arial" w:eastAsia="Times New Roman" w:hAnsi="Arial" w:cs="Arial"/>
          <w:szCs w:val="20"/>
        </w:rPr>
        <w:t xml:space="preserve">  “APPLICANT” and “COUNTY,” as used in this Agreement, shall also refer to the heirs, executors, administrators, successors, or assigns of APPLICANT and COUNTY respectively.</w:t>
      </w:r>
    </w:p>
    <w:p w14:paraId="5F6B2C43"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2D8DE101"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31.</w:t>
      </w:r>
      <w:r w:rsidRPr="003F7635">
        <w:rPr>
          <w:rFonts w:ascii="Arial" w:eastAsia="Times New Roman" w:hAnsi="Arial" w:cs="Arial"/>
          <w:szCs w:val="20"/>
        </w:rPr>
        <w:tab/>
      </w:r>
      <w:r w:rsidRPr="003F7635">
        <w:rPr>
          <w:rFonts w:ascii="Arial" w:eastAsia="Times New Roman" w:hAnsi="Arial" w:cs="Arial"/>
          <w:b/>
          <w:szCs w:val="20"/>
        </w:rPr>
        <w:t>INDUCEMENT.</w:t>
      </w:r>
      <w:r w:rsidRPr="003F7635">
        <w:rPr>
          <w:rFonts w:ascii="Arial" w:eastAsia="Times New Roman" w:hAnsi="Arial" w:cs="Arial"/>
          <w:szCs w:val="20"/>
        </w:rPr>
        <w:t xml:space="preserve">  The making and execution of this Agreement has been induced by no representations, statements, warranties, or agreements other than those herein expressed.</w:t>
      </w:r>
    </w:p>
    <w:p w14:paraId="36FDB4F6"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3E1413CA"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32.</w:t>
      </w:r>
      <w:r w:rsidRPr="003F7635">
        <w:rPr>
          <w:rFonts w:ascii="Arial" w:eastAsia="Times New Roman" w:hAnsi="Arial" w:cs="Arial"/>
          <w:szCs w:val="20"/>
        </w:rPr>
        <w:tab/>
      </w:r>
      <w:r w:rsidRPr="003F7635">
        <w:rPr>
          <w:rFonts w:ascii="Arial" w:eastAsia="Times New Roman" w:hAnsi="Arial" w:cs="Arial"/>
          <w:b/>
          <w:szCs w:val="20"/>
        </w:rPr>
        <w:t>INTEGRATION.</w:t>
      </w:r>
      <w:r w:rsidRPr="003F7635">
        <w:rPr>
          <w:rFonts w:ascii="Arial" w:eastAsia="Times New Roman" w:hAnsi="Arial" w:cs="Arial"/>
          <w:szCs w:val="20"/>
        </w:rPr>
        <w:t xml:space="preserve">  This Agreement embodies the entire understanding of the parties, and there are no further or other agreements or understandings, written or oral, in effect between the parties relating to the subject matter herein.</w:t>
      </w:r>
    </w:p>
    <w:p w14:paraId="2347FEBB"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1C041750"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33.</w:t>
      </w:r>
      <w:r w:rsidRPr="003F7635">
        <w:rPr>
          <w:rFonts w:ascii="Arial" w:eastAsia="Times New Roman" w:hAnsi="Arial" w:cs="Arial"/>
          <w:szCs w:val="20"/>
        </w:rPr>
        <w:tab/>
      </w:r>
      <w:r w:rsidRPr="003F7635">
        <w:rPr>
          <w:rFonts w:ascii="Arial" w:eastAsia="Times New Roman" w:hAnsi="Arial" w:cs="Arial"/>
          <w:b/>
          <w:szCs w:val="20"/>
        </w:rPr>
        <w:t>MODIFICATION.</w:t>
      </w:r>
      <w:r w:rsidRPr="003F7635">
        <w:rPr>
          <w:rFonts w:ascii="Arial" w:eastAsia="Times New Roman" w:hAnsi="Arial" w:cs="Arial"/>
          <w:szCs w:val="20"/>
        </w:rPr>
        <w:t xml:space="preserve">  Except as otherwise authorized by this Agreement, this instrument may be amended or modified only by an instrument of equal formality signed by the respective parties.</w:t>
      </w:r>
    </w:p>
    <w:p w14:paraId="63FF278F"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4E9D8E70"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34.</w:t>
      </w:r>
      <w:r w:rsidRPr="003F7635">
        <w:rPr>
          <w:rFonts w:ascii="Arial" w:eastAsia="Times New Roman" w:hAnsi="Arial" w:cs="Arial"/>
          <w:szCs w:val="20"/>
        </w:rPr>
        <w:tab/>
      </w:r>
      <w:r w:rsidRPr="003F7635">
        <w:rPr>
          <w:rFonts w:ascii="Arial" w:eastAsia="Times New Roman" w:hAnsi="Arial" w:cs="Arial"/>
          <w:b/>
          <w:szCs w:val="20"/>
        </w:rPr>
        <w:t>CAPTIONS.</w:t>
      </w:r>
      <w:r w:rsidRPr="003F7635">
        <w:rPr>
          <w:rFonts w:ascii="Arial" w:eastAsia="Times New Roman" w:hAnsi="Arial" w:cs="Arial"/>
          <w:szCs w:val="20"/>
        </w:rPr>
        <w:t xml:space="preserve">  The titles or captions of this Agreement are for convenience only and shall not be deemed in any way to define, limit, extend, augment, or describe the scope, content, or intent of any part or parts of this Agreement.</w:t>
      </w:r>
    </w:p>
    <w:p w14:paraId="0D6E3156"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57677121"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35.</w:t>
      </w:r>
      <w:r w:rsidRPr="003F7635">
        <w:rPr>
          <w:rFonts w:ascii="Arial" w:eastAsia="Times New Roman" w:hAnsi="Arial" w:cs="Arial"/>
          <w:szCs w:val="20"/>
        </w:rPr>
        <w:tab/>
      </w:r>
      <w:r w:rsidRPr="003F7635">
        <w:rPr>
          <w:rFonts w:ascii="Arial" w:eastAsia="Times New Roman" w:hAnsi="Arial" w:cs="Arial"/>
          <w:b/>
          <w:szCs w:val="20"/>
        </w:rPr>
        <w:t>SEVERABILITY.</w:t>
      </w:r>
      <w:r w:rsidRPr="003F7635">
        <w:rPr>
          <w:rFonts w:ascii="Arial" w:eastAsia="Times New Roman" w:hAnsi="Arial" w:cs="Arial"/>
          <w:szCs w:val="20"/>
        </w:rPr>
        <w:t xml:space="preserve">  If any portion of this Agreement is declared invalid by a court of competent jurisdiction, the remaining portions shall not be affected thereby, but shall remain in full force and effect.</w:t>
      </w:r>
    </w:p>
    <w:p w14:paraId="366BE45E"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6424BAC5" w14:textId="77777777" w:rsidR="003F7635" w:rsidRPr="003F7635" w:rsidRDefault="003F7635" w:rsidP="003F7635">
      <w:pPr>
        <w:widowControl w:val="0"/>
        <w:autoSpaceDE w:val="0"/>
        <w:autoSpaceDN w:val="0"/>
        <w:adjustRightInd w:val="0"/>
        <w:spacing w:after="0"/>
        <w:rPr>
          <w:rFonts w:ascii="Arial" w:eastAsia="Times New Roman" w:hAnsi="Arial" w:cs="Arial"/>
          <w:b/>
          <w:szCs w:val="20"/>
        </w:rPr>
      </w:pPr>
      <w:r w:rsidRPr="003F7635">
        <w:rPr>
          <w:rFonts w:ascii="Arial" w:eastAsia="Times New Roman" w:hAnsi="Arial" w:cs="Arial"/>
          <w:szCs w:val="20"/>
        </w:rPr>
        <w:t xml:space="preserve">36. </w:t>
      </w:r>
      <w:r w:rsidRPr="003F7635">
        <w:rPr>
          <w:rFonts w:ascii="Arial" w:eastAsia="Times New Roman" w:hAnsi="Arial" w:cs="Arial"/>
          <w:szCs w:val="20"/>
        </w:rPr>
        <w:tab/>
      </w:r>
      <w:r w:rsidRPr="003F7635">
        <w:rPr>
          <w:rFonts w:ascii="Arial" w:eastAsia="Times New Roman" w:hAnsi="Arial" w:cs="Arial"/>
          <w:b/>
          <w:szCs w:val="20"/>
        </w:rPr>
        <w:t xml:space="preserve">TERMINATION. </w:t>
      </w:r>
    </w:p>
    <w:p w14:paraId="701E027D" w14:textId="77777777" w:rsidR="003F7635" w:rsidRPr="003F7635" w:rsidRDefault="003F7635" w:rsidP="003F7635">
      <w:pPr>
        <w:widowControl w:val="0"/>
        <w:numPr>
          <w:ilvl w:val="0"/>
          <w:numId w:val="38"/>
        </w:numPr>
        <w:autoSpaceDE w:val="0"/>
        <w:autoSpaceDN w:val="0"/>
        <w:adjustRightInd w:val="0"/>
        <w:spacing w:after="0"/>
        <w:contextualSpacing/>
        <w:jc w:val="left"/>
        <w:rPr>
          <w:rFonts w:ascii="Arial" w:eastAsia="Times New Roman" w:hAnsi="Arial" w:cs="Arial"/>
          <w:b/>
          <w:szCs w:val="20"/>
        </w:rPr>
      </w:pPr>
      <w:r w:rsidRPr="003F7635">
        <w:rPr>
          <w:rFonts w:ascii="Arial" w:eastAsia="Times New Roman" w:hAnsi="Arial" w:cs="Arial"/>
          <w:szCs w:val="20"/>
        </w:rPr>
        <w:t>APPLICANT cannot unilaterally terminate its obligations under this Agreement.</w:t>
      </w:r>
    </w:p>
    <w:p w14:paraId="4A5256F7" w14:textId="77777777" w:rsidR="003F7635" w:rsidRPr="003F7635" w:rsidRDefault="003F7635" w:rsidP="003F7635">
      <w:pPr>
        <w:widowControl w:val="0"/>
        <w:numPr>
          <w:ilvl w:val="0"/>
          <w:numId w:val="38"/>
        </w:numPr>
        <w:autoSpaceDE w:val="0"/>
        <w:autoSpaceDN w:val="0"/>
        <w:adjustRightInd w:val="0"/>
        <w:spacing w:after="0"/>
        <w:contextualSpacing/>
        <w:jc w:val="left"/>
        <w:rPr>
          <w:rFonts w:ascii="Arial" w:eastAsia="Times New Roman" w:hAnsi="Arial" w:cs="Arial"/>
          <w:b/>
          <w:szCs w:val="20"/>
        </w:rPr>
      </w:pPr>
      <w:r w:rsidRPr="003F7635">
        <w:rPr>
          <w:rFonts w:ascii="Arial" w:eastAsia="Times New Roman" w:hAnsi="Arial" w:cs="Arial"/>
          <w:szCs w:val="20"/>
        </w:rPr>
        <w:t>If, under the terms of this Agreement, COUNTY releases the full amount of the Proceeds or demands and receives the full remaining amount of the Proceeds, then APPLICANT’S obligations under paragraphs 4 and 10 shall terminate.</w:t>
      </w:r>
    </w:p>
    <w:p w14:paraId="53DF2EC0" w14:textId="77777777" w:rsidR="003F7635" w:rsidRPr="003F7635" w:rsidRDefault="003F7635" w:rsidP="003F7635">
      <w:pPr>
        <w:widowControl w:val="0"/>
        <w:numPr>
          <w:ilvl w:val="0"/>
          <w:numId w:val="38"/>
        </w:numPr>
        <w:autoSpaceDE w:val="0"/>
        <w:autoSpaceDN w:val="0"/>
        <w:adjustRightInd w:val="0"/>
        <w:spacing w:after="0"/>
        <w:contextualSpacing/>
        <w:jc w:val="left"/>
        <w:rPr>
          <w:rFonts w:ascii="Arial" w:eastAsia="Times New Roman" w:hAnsi="Arial" w:cs="Arial"/>
          <w:b/>
          <w:szCs w:val="20"/>
        </w:rPr>
      </w:pPr>
      <w:r w:rsidRPr="003F7635">
        <w:rPr>
          <w:rFonts w:ascii="Arial" w:eastAsia="Times New Roman" w:hAnsi="Arial" w:cs="Arial"/>
          <w:szCs w:val="20"/>
        </w:rPr>
        <w:t>All rights and obligations in this Agreement that are not terminated under sub-paragraph (b) shall survive until all applicable statutes of limitations have run with respect to the types of claims that may be associated with those rights and obligations.</w:t>
      </w:r>
    </w:p>
    <w:p w14:paraId="3411609B" w14:textId="77777777" w:rsidR="003F7635" w:rsidRPr="003F7635" w:rsidRDefault="003F7635" w:rsidP="003F7635">
      <w:pPr>
        <w:widowControl w:val="0"/>
        <w:numPr>
          <w:ilvl w:val="0"/>
          <w:numId w:val="38"/>
        </w:numPr>
        <w:autoSpaceDE w:val="0"/>
        <w:autoSpaceDN w:val="0"/>
        <w:adjustRightInd w:val="0"/>
        <w:spacing w:after="0"/>
        <w:contextualSpacing/>
        <w:jc w:val="left"/>
        <w:rPr>
          <w:rFonts w:ascii="Arial" w:eastAsia="Times New Roman" w:hAnsi="Arial" w:cs="Arial"/>
          <w:b/>
          <w:szCs w:val="20"/>
        </w:rPr>
      </w:pPr>
      <w:r w:rsidRPr="003F7635">
        <w:rPr>
          <w:rFonts w:ascii="Arial" w:eastAsia="Times New Roman" w:hAnsi="Arial" w:cs="Arial"/>
          <w:szCs w:val="20"/>
        </w:rPr>
        <w:t>The entire Agreement shall terminate when all applicable statutes of limitations have run or when the parties jointly execute an agreement to terminate this Agreement.</w:t>
      </w:r>
    </w:p>
    <w:p w14:paraId="19B3E085"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24B9095D"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 xml:space="preserve">37. </w:t>
      </w:r>
      <w:r w:rsidRPr="003F7635">
        <w:rPr>
          <w:rFonts w:ascii="Arial" w:eastAsia="Times New Roman" w:hAnsi="Arial" w:cs="Arial"/>
          <w:szCs w:val="20"/>
        </w:rPr>
        <w:tab/>
      </w:r>
      <w:r w:rsidRPr="003F7635">
        <w:rPr>
          <w:rFonts w:ascii="Arial" w:eastAsia="Times New Roman" w:hAnsi="Arial" w:cs="Arial"/>
          <w:b/>
          <w:szCs w:val="20"/>
        </w:rPr>
        <w:t xml:space="preserve">CONFLICT.   </w:t>
      </w:r>
      <w:r w:rsidRPr="003F7635">
        <w:rPr>
          <w:rFonts w:ascii="Arial" w:eastAsia="Times New Roman" w:hAnsi="Arial" w:cs="Arial"/>
          <w:szCs w:val="20"/>
        </w:rPr>
        <w:t xml:space="preserve">Any conflict between this Agreement and its exhibits or any other document shall be interpreted against the exhibit or other document and in favor of statements made in the numbered paragraphs of this Agreement. </w:t>
      </w:r>
    </w:p>
    <w:p w14:paraId="69A8ED5B" w14:textId="77777777" w:rsidR="003F7635" w:rsidRPr="003F7635" w:rsidRDefault="003F7635" w:rsidP="003F7635">
      <w:pPr>
        <w:widowControl w:val="0"/>
        <w:tabs>
          <w:tab w:val="left" w:pos="-1440"/>
        </w:tabs>
        <w:autoSpaceDE w:val="0"/>
        <w:autoSpaceDN w:val="0"/>
        <w:adjustRightInd w:val="0"/>
        <w:spacing w:after="0"/>
        <w:rPr>
          <w:rFonts w:ascii="Arial" w:eastAsia="Times New Roman" w:hAnsi="Arial" w:cs="Arial"/>
          <w:szCs w:val="20"/>
        </w:rPr>
      </w:pPr>
    </w:p>
    <w:p w14:paraId="10A69B39" w14:textId="77777777" w:rsidR="003F7635" w:rsidRPr="003F7635" w:rsidRDefault="003F7635" w:rsidP="003F7635">
      <w:pPr>
        <w:spacing w:after="0"/>
        <w:jc w:val="left"/>
        <w:rPr>
          <w:rFonts w:ascii="Arial" w:eastAsia="Times New Roman" w:hAnsi="Arial" w:cs="Arial"/>
          <w:color w:val="FF0000"/>
          <w:szCs w:val="20"/>
        </w:rPr>
      </w:pPr>
      <w:r w:rsidRPr="003F7635">
        <w:rPr>
          <w:rFonts w:ascii="Arial" w:eastAsia="Times New Roman" w:hAnsi="Arial" w:cs="Arial"/>
          <w:color w:val="FF0000"/>
          <w:szCs w:val="20"/>
        </w:rPr>
        <w:br w:type="page"/>
      </w:r>
    </w:p>
    <w:p w14:paraId="629D810B"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r w:rsidRPr="003F7635">
        <w:rPr>
          <w:rFonts w:ascii="Arial" w:eastAsia="Times New Roman" w:hAnsi="Arial" w:cs="Arial"/>
          <w:b/>
          <w:bCs/>
          <w:szCs w:val="20"/>
        </w:rPr>
        <w:t xml:space="preserve">WHEREUPON, </w:t>
      </w:r>
      <w:r w:rsidRPr="003F7635">
        <w:rPr>
          <w:rFonts w:ascii="Arial" w:eastAsia="Times New Roman" w:hAnsi="Arial" w:cs="Arial"/>
          <w:szCs w:val="20"/>
        </w:rPr>
        <w:t>the parties hereto have set their hands the day and year first above written.</w:t>
      </w:r>
    </w:p>
    <w:p w14:paraId="4F6C6AB2"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0D46177E" w14:textId="77777777" w:rsidR="003F7635" w:rsidRPr="003F7635" w:rsidRDefault="003F7635" w:rsidP="003F7635">
      <w:pPr>
        <w:widowControl w:val="0"/>
        <w:autoSpaceDE w:val="0"/>
        <w:autoSpaceDN w:val="0"/>
        <w:adjustRightInd w:val="0"/>
        <w:spacing w:after="0"/>
        <w:rPr>
          <w:rFonts w:ascii="Arial" w:eastAsia="Times New Roman" w:hAnsi="Arial" w:cs="Arial"/>
          <w:b/>
          <w:bCs/>
          <w:szCs w:val="20"/>
        </w:rPr>
      </w:pPr>
      <w:r w:rsidRPr="003F7635">
        <w:rPr>
          <w:rFonts w:ascii="Arial" w:eastAsia="Times New Roman" w:hAnsi="Arial" w:cs="Arial"/>
          <w:b/>
          <w:bCs/>
          <w:szCs w:val="20"/>
        </w:rPr>
        <w:t>“APPLICANT”</w:t>
      </w:r>
      <w:r w:rsidRPr="003F7635">
        <w:rPr>
          <w:rFonts w:ascii="Arial" w:eastAsia="Times New Roman" w:hAnsi="Arial" w:cs="Arial"/>
          <w:b/>
          <w:bCs/>
          <w:szCs w:val="20"/>
        </w:rPr>
        <w:tab/>
      </w:r>
      <w:r w:rsidRPr="003F7635">
        <w:rPr>
          <w:rFonts w:ascii="Arial" w:eastAsia="Times New Roman" w:hAnsi="Arial" w:cs="Arial"/>
          <w:b/>
          <w:bCs/>
          <w:szCs w:val="20"/>
        </w:rPr>
        <w:tab/>
      </w:r>
      <w:r w:rsidRPr="003F7635">
        <w:rPr>
          <w:rFonts w:ascii="Arial" w:eastAsia="Times New Roman" w:hAnsi="Arial" w:cs="Arial"/>
          <w:b/>
          <w:bCs/>
          <w:szCs w:val="20"/>
        </w:rPr>
        <w:tab/>
      </w:r>
      <w:r w:rsidRPr="003F7635">
        <w:rPr>
          <w:rFonts w:ascii="Arial" w:eastAsia="Times New Roman" w:hAnsi="Arial" w:cs="Arial"/>
          <w:b/>
          <w:bCs/>
          <w:szCs w:val="20"/>
        </w:rPr>
        <w:tab/>
      </w:r>
      <w:r w:rsidRPr="003F7635">
        <w:rPr>
          <w:rFonts w:ascii="Arial" w:eastAsia="Times New Roman" w:hAnsi="Arial" w:cs="Arial"/>
          <w:b/>
          <w:bCs/>
          <w:szCs w:val="20"/>
        </w:rPr>
        <w:tab/>
      </w:r>
      <w:r w:rsidRPr="003F7635">
        <w:rPr>
          <w:rFonts w:ascii="Arial" w:eastAsia="Times New Roman" w:hAnsi="Arial" w:cs="Arial"/>
          <w:b/>
          <w:bCs/>
          <w:szCs w:val="20"/>
        </w:rPr>
        <w:tab/>
      </w:r>
      <w:r w:rsidRPr="003F7635">
        <w:rPr>
          <w:rFonts w:ascii="Arial" w:eastAsia="Times New Roman" w:hAnsi="Arial" w:cs="Arial"/>
          <w:b/>
          <w:bCs/>
          <w:szCs w:val="20"/>
        </w:rPr>
        <w:tab/>
      </w:r>
    </w:p>
    <w:p w14:paraId="54FFF4AB" w14:textId="77777777" w:rsidR="003F7635" w:rsidRPr="003F7635" w:rsidRDefault="003F7635" w:rsidP="003F7635">
      <w:pPr>
        <w:widowControl w:val="0"/>
        <w:autoSpaceDE w:val="0"/>
        <w:autoSpaceDN w:val="0"/>
        <w:adjustRightInd w:val="0"/>
        <w:spacing w:after="0"/>
        <w:rPr>
          <w:rFonts w:ascii="Arial" w:eastAsia="Times New Roman" w:hAnsi="Arial" w:cs="Arial"/>
          <w:b/>
          <w:bCs/>
          <w:szCs w:val="20"/>
        </w:rPr>
      </w:pPr>
    </w:p>
    <w:p w14:paraId="7A5A314A"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7121D6AC" w14:textId="77777777" w:rsidR="003F7635" w:rsidRPr="003F7635" w:rsidRDefault="003F7635" w:rsidP="003F763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right" w:pos="9360"/>
        </w:tabs>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By:</w:t>
      </w:r>
      <w:r w:rsidRPr="003F7635">
        <w:rPr>
          <w:rFonts w:ascii="Arial" w:eastAsia="Times New Roman" w:hAnsi="Arial" w:cs="Arial"/>
          <w:szCs w:val="20"/>
        </w:rPr>
        <w:tab/>
      </w:r>
      <w:r w:rsidRPr="003F7635">
        <w:rPr>
          <w:rFonts w:ascii="Arial" w:eastAsia="Times New Roman" w:hAnsi="Arial" w:cs="Arial"/>
          <w:szCs w:val="20"/>
          <w:u w:val="single"/>
        </w:rPr>
        <w:t xml:space="preserve">  </w:t>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u w:val="single"/>
        </w:rPr>
        <w:tab/>
      </w:r>
    </w:p>
    <w:p w14:paraId="3A3568D0"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ab/>
        <w:t>Applicant Signature</w:t>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t>Date</w:t>
      </w:r>
    </w:p>
    <w:p w14:paraId="2E02D5CB"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3DD0AB9B"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09543181"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7DFBCD51"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ab/>
        <w:t>_________________________________</w:t>
      </w:r>
      <w:r w:rsidRPr="003F7635">
        <w:rPr>
          <w:rFonts w:ascii="Arial" w:eastAsia="Times New Roman" w:hAnsi="Arial" w:cs="Arial"/>
          <w:szCs w:val="20"/>
        </w:rPr>
        <w:tab/>
      </w:r>
      <w:r w:rsidRPr="003F7635">
        <w:rPr>
          <w:rFonts w:ascii="Arial" w:eastAsia="Times New Roman" w:hAnsi="Arial" w:cs="Arial"/>
          <w:szCs w:val="20"/>
        </w:rPr>
        <w:tab/>
        <w:t>________________________________</w:t>
      </w:r>
    </w:p>
    <w:p w14:paraId="4000AA1E"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ab/>
        <w:t>Applicant Signature</w:t>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t>Date</w:t>
      </w:r>
    </w:p>
    <w:p w14:paraId="748B06F4"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1496B87A" w14:textId="77777777" w:rsidR="003F7635" w:rsidRPr="003F7635" w:rsidRDefault="003F7635" w:rsidP="003F7635">
      <w:pPr>
        <w:widowControl w:val="0"/>
        <w:tabs>
          <w:tab w:val="left" w:pos="720"/>
          <w:tab w:val="left" w:pos="4320"/>
          <w:tab w:val="left" w:pos="5040"/>
          <w:tab w:val="left" w:pos="5760"/>
          <w:tab w:val="right" w:pos="9360"/>
        </w:tabs>
        <w:autoSpaceDE w:val="0"/>
        <w:autoSpaceDN w:val="0"/>
        <w:adjustRightInd w:val="0"/>
        <w:spacing w:after="0"/>
        <w:rPr>
          <w:rFonts w:ascii="Arial" w:eastAsia="Times New Roman" w:hAnsi="Arial" w:cs="Arial"/>
          <w:szCs w:val="20"/>
          <w:u w:val="single"/>
        </w:rPr>
      </w:pPr>
      <w:r w:rsidRPr="003F7635">
        <w:rPr>
          <w:rFonts w:ascii="Arial" w:eastAsia="Times New Roman" w:hAnsi="Arial" w:cs="Arial"/>
          <w:szCs w:val="20"/>
        </w:rPr>
        <w:t>Title:</w:t>
      </w:r>
      <w:r w:rsidRPr="003F7635">
        <w:rPr>
          <w:rFonts w:ascii="Arial" w:eastAsia="Times New Roman" w:hAnsi="Arial" w:cs="Arial"/>
          <w:szCs w:val="20"/>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p>
    <w:p w14:paraId="752FE148" w14:textId="77777777" w:rsidR="003F7635" w:rsidRPr="003F7635" w:rsidRDefault="003F7635" w:rsidP="003F7635">
      <w:pPr>
        <w:widowControl w:val="0"/>
        <w:tabs>
          <w:tab w:val="left" w:pos="720"/>
          <w:tab w:val="left" w:pos="4320"/>
          <w:tab w:val="left" w:pos="5040"/>
          <w:tab w:val="left" w:pos="5760"/>
          <w:tab w:val="right" w:pos="9360"/>
        </w:tabs>
        <w:autoSpaceDE w:val="0"/>
        <w:autoSpaceDN w:val="0"/>
        <w:adjustRightInd w:val="0"/>
        <w:spacing w:after="0"/>
        <w:rPr>
          <w:rFonts w:ascii="Arial" w:eastAsia="Times New Roman" w:hAnsi="Arial" w:cs="Arial"/>
          <w:szCs w:val="20"/>
          <w:u w:val="single"/>
        </w:rPr>
      </w:pPr>
    </w:p>
    <w:p w14:paraId="48E27381" w14:textId="77777777" w:rsidR="003F7635" w:rsidRPr="003F7635" w:rsidRDefault="003F7635" w:rsidP="003F7635">
      <w:pPr>
        <w:widowControl w:val="0"/>
        <w:tabs>
          <w:tab w:val="left" w:pos="720"/>
          <w:tab w:val="left" w:pos="4320"/>
          <w:tab w:val="left" w:pos="5040"/>
          <w:tab w:val="left" w:pos="5760"/>
          <w:tab w:val="right" w:pos="9360"/>
        </w:tabs>
        <w:autoSpaceDE w:val="0"/>
        <w:autoSpaceDN w:val="0"/>
        <w:adjustRightInd w:val="0"/>
        <w:spacing w:after="0"/>
        <w:rPr>
          <w:rFonts w:ascii="Arial" w:eastAsia="Times New Roman" w:hAnsi="Arial" w:cs="Arial"/>
          <w:szCs w:val="20"/>
          <w:u w:val="single"/>
        </w:rPr>
      </w:pPr>
    </w:p>
    <w:p w14:paraId="3275E884" w14:textId="77777777" w:rsidR="003F7635" w:rsidRPr="003F7635" w:rsidRDefault="003F7635" w:rsidP="003F7635">
      <w:pPr>
        <w:widowControl w:val="0"/>
        <w:tabs>
          <w:tab w:val="left" w:pos="720"/>
          <w:tab w:val="left" w:pos="4320"/>
          <w:tab w:val="left" w:pos="5040"/>
          <w:tab w:val="left" w:pos="5760"/>
          <w:tab w:val="right" w:pos="9360"/>
        </w:tabs>
        <w:autoSpaceDE w:val="0"/>
        <w:autoSpaceDN w:val="0"/>
        <w:adjustRightInd w:val="0"/>
        <w:spacing w:after="0"/>
        <w:rPr>
          <w:rFonts w:ascii="Arial" w:eastAsia="Times New Roman" w:hAnsi="Arial" w:cs="Arial"/>
          <w:szCs w:val="20"/>
          <w:u w:val="single"/>
        </w:rPr>
      </w:pPr>
      <w:r w:rsidRPr="003F7635">
        <w:rPr>
          <w:rFonts w:ascii="Arial" w:eastAsia="Times New Roman" w:hAnsi="Arial" w:cs="Arial"/>
          <w:szCs w:val="20"/>
        </w:rPr>
        <w:t>Title:</w:t>
      </w:r>
      <w:r w:rsidRPr="003F7635">
        <w:rPr>
          <w:rFonts w:ascii="Arial" w:eastAsia="Times New Roman" w:hAnsi="Arial" w:cs="Arial"/>
          <w:szCs w:val="20"/>
        </w:rPr>
        <w:tab/>
        <w:t>_____________________________________________________________________________</w:t>
      </w:r>
      <w:r w:rsidRPr="003F7635">
        <w:rPr>
          <w:rFonts w:ascii="Arial" w:eastAsia="Times New Roman" w:hAnsi="Arial" w:cs="Arial"/>
          <w:szCs w:val="20"/>
        </w:rPr>
        <w:tab/>
      </w:r>
      <w:r w:rsidRPr="003F7635">
        <w:rPr>
          <w:rFonts w:ascii="Arial" w:eastAsia="Times New Roman" w:hAnsi="Arial" w:cs="Arial"/>
          <w:szCs w:val="20"/>
        </w:rPr>
        <w:tab/>
      </w:r>
    </w:p>
    <w:p w14:paraId="7065E2D2" w14:textId="77777777" w:rsidR="003F7635" w:rsidRPr="003F7635" w:rsidRDefault="003F7635" w:rsidP="003F7635">
      <w:pPr>
        <w:widowControl w:val="0"/>
        <w:tabs>
          <w:tab w:val="left" w:pos="810"/>
          <w:tab w:val="left" w:pos="4320"/>
          <w:tab w:val="left" w:pos="5040"/>
          <w:tab w:val="left" w:pos="5760"/>
          <w:tab w:val="right" w:pos="9360"/>
        </w:tabs>
        <w:autoSpaceDE w:val="0"/>
        <w:autoSpaceDN w:val="0"/>
        <w:adjustRightInd w:val="0"/>
        <w:spacing w:after="0"/>
        <w:rPr>
          <w:rFonts w:ascii="Arial" w:eastAsia="Times New Roman" w:hAnsi="Arial" w:cs="Arial"/>
          <w:szCs w:val="20"/>
          <w:u w:val="single"/>
        </w:rPr>
      </w:pPr>
      <w:r w:rsidRPr="003F7635">
        <w:rPr>
          <w:rFonts w:ascii="Arial" w:eastAsia="Times New Roman" w:hAnsi="Arial" w:cs="Arial"/>
          <w:sz w:val="16"/>
          <w:szCs w:val="16"/>
        </w:rPr>
        <w:t xml:space="preserve">                </w:t>
      </w:r>
      <w:r w:rsidRPr="003F7635">
        <w:rPr>
          <w:rFonts w:ascii="Arial" w:eastAsia="Times New Roman" w:hAnsi="Arial" w:cs="Arial"/>
          <w:szCs w:val="20"/>
        </w:rPr>
        <w:t>(Signature must be notarized on following pages.)</w:t>
      </w:r>
      <w:r w:rsidRPr="003F7635">
        <w:rPr>
          <w:rFonts w:ascii="Arial" w:eastAsia="Times New Roman" w:hAnsi="Arial" w:cs="Arial"/>
          <w:szCs w:val="20"/>
        </w:rPr>
        <w:tab/>
        <w:t xml:space="preserve">               </w:t>
      </w:r>
    </w:p>
    <w:p w14:paraId="0FBB8E73" w14:textId="77777777" w:rsidR="003F7635" w:rsidRPr="003F7635" w:rsidRDefault="003F7635" w:rsidP="003F763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right" w:pos="9360"/>
        </w:tabs>
        <w:autoSpaceDE w:val="0"/>
        <w:autoSpaceDN w:val="0"/>
        <w:adjustRightInd w:val="0"/>
        <w:spacing w:after="0"/>
        <w:rPr>
          <w:rFonts w:ascii="Arial" w:eastAsia="Times New Roman" w:hAnsi="Arial" w:cs="Arial"/>
          <w:szCs w:val="20"/>
        </w:rPr>
      </w:pPr>
    </w:p>
    <w:p w14:paraId="29548481" w14:textId="77777777" w:rsidR="003F7635" w:rsidRPr="003F7635" w:rsidRDefault="003F7635" w:rsidP="003F763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right" w:pos="9360"/>
        </w:tabs>
        <w:autoSpaceDE w:val="0"/>
        <w:autoSpaceDN w:val="0"/>
        <w:adjustRightInd w:val="0"/>
        <w:spacing w:after="0"/>
        <w:rPr>
          <w:rFonts w:ascii="Arial" w:eastAsia="Times New Roman" w:hAnsi="Arial" w:cs="Arial"/>
          <w:b/>
          <w:bCs/>
          <w:szCs w:val="20"/>
        </w:rPr>
      </w:pPr>
      <w:r w:rsidRPr="003F7635">
        <w:rPr>
          <w:rFonts w:ascii="Arial" w:eastAsia="Times New Roman" w:hAnsi="Arial" w:cs="Arial"/>
          <w:szCs w:val="20"/>
        </w:rPr>
        <w:tab/>
      </w:r>
    </w:p>
    <w:p w14:paraId="2A6C2194" w14:textId="77777777" w:rsidR="003F7635" w:rsidRPr="003F7635" w:rsidRDefault="003F7635" w:rsidP="003F7635">
      <w:pPr>
        <w:widowControl w:val="0"/>
        <w:autoSpaceDE w:val="0"/>
        <w:autoSpaceDN w:val="0"/>
        <w:adjustRightInd w:val="0"/>
        <w:spacing w:after="0"/>
        <w:rPr>
          <w:rFonts w:ascii="Arial" w:eastAsia="Times New Roman" w:hAnsi="Arial" w:cs="Arial"/>
          <w:b/>
          <w:bCs/>
          <w:szCs w:val="20"/>
        </w:rPr>
      </w:pPr>
    </w:p>
    <w:p w14:paraId="11510701" w14:textId="77777777" w:rsidR="003F7635" w:rsidRPr="003F7635" w:rsidRDefault="003F7635" w:rsidP="003F7635">
      <w:pPr>
        <w:widowControl w:val="0"/>
        <w:autoSpaceDE w:val="0"/>
        <w:autoSpaceDN w:val="0"/>
        <w:adjustRightInd w:val="0"/>
        <w:spacing w:after="0"/>
        <w:rPr>
          <w:rFonts w:ascii="Arial" w:eastAsia="Times New Roman" w:hAnsi="Arial" w:cs="Arial"/>
          <w:b/>
          <w:bCs/>
          <w:szCs w:val="20"/>
        </w:rPr>
      </w:pPr>
    </w:p>
    <w:p w14:paraId="6C867BD7" w14:textId="77777777" w:rsidR="003F7635" w:rsidRPr="003F7635" w:rsidRDefault="003F7635" w:rsidP="003F7635">
      <w:pPr>
        <w:widowControl w:val="0"/>
        <w:autoSpaceDE w:val="0"/>
        <w:autoSpaceDN w:val="0"/>
        <w:adjustRightInd w:val="0"/>
        <w:spacing w:after="0"/>
        <w:rPr>
          <w:rFonts w:ascii="Arial" w:eastAsia="Times New Roman" w:hAnsi="Arial" w:cs="Arial"/>
          <w:b/>
          <w:bCs/>
          <w:szCs w:val="20"/>
        </w:rPr>
      </w:pPr>
      <w:r w:rsidRPr="003F7635">
        <w:rPr>
          <w:rFonts w:ascii="Arial" w:eastAsia="Times New Roman" w:hAnsi="Arial" w:cs="Arial"/>
          <w:b/>
          <w:bCs/>
          <w:szCs w:val="20"/>
        </w:rPr>
        <w:t>"COUNTY”</w:t>
      </w:r>
    </w:p>
    <w:p w14:paraId="7E49D612"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 xml:space="preserve">  </w:t>
      </w:r>
    </w:p>
    <w:p w14:paraId="71A67130" w14:textId="77777777" w:rsidR="003F7635" w:rsidRPr="003F7635" w:rsidRDefault="003F7635" w:rsidP="003F763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right" w:pos="9360"/>
        </w:tabs>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By:</w:t>
      </w:r>
      <w:r w:rsidRPr="003F7635">
        <w:rPr>
          <w:rFonts w:ascii="Arial" w:eastAsia="Times New Roman" w:hAnsi="Arial" w:cs="Arial"/>
          <w:szCs w:val="20"/>
        </w:rPr>
        <w:tab/>
      </w:r>
      <w:r w:rsidRPr="003F7635">
        <w:rPr>
          <w:rFonts w:ascii="Arial" w:eastAsia="Times New Roman" w:hAnsi="Arial" w:cs="Arial"/>
          <w:szCs w:val="20"/>
          <w:u w:val="single"/>
        </w:rPr>
        <w:t xml:space="preserve">  </w:t>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u w:val="single"/>
        </w:rPr>
        <w:tab/>
      </w:r>
    </w:p>
    <w:p w14:paraId="195139FF" w14:textId="77777777" w:rsidR="003F7635" w:rsidRPr="003F7635" w:rsidRDefault="003F7635" w:rsidP="003F763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right" w:pos="9360"/>
        </w:tabs>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ab/>
        <w:t>Commission Chair</w:t>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t>Date</w:t>
      </w:r>
    </w:p>
    <w:p w14:paraId="5C2AB357" w14:textId="77777777" w:rsidR="003F7635" w:rsidRPr="003F7635" w:rsidRDefault="003F7635" w:rsidP="003F763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right" w:pos="9360"/>
        </w:tabs>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 xml:space="preserve"> </w:t>
      </w:r>
    </w:p>
    <w:p w14:paraId="6D2F0A49"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40AA921F" w14:textId="77777777" w:rsidR="003F7635" w:rsidRPr="003F7635" w:rsidRDefault="003F7635" w:rsidP="003F7635">
      <w:pPr>
        <w:widowControl w:val="0"/>
        <w:autoSpaceDE w:val="0"/>
        <w:autoSpaceDN w:val="0"/>
        <w:adjustRightInd w:val="0"/>
        <w:spacing w:after="0"/>
        <w:rPr>
          <w:rFonts w:ascii="Arial" w:eastAsia="Times New Roman" w:hAnsi="Arial" w:cs="Arial"/>
          <w:bCs/>
          <w:szCs w:val="20"/>
          <w:u w:val="single"/>
        </w:rPr>
      </w:pPr>
      <w:r w:rsidRPr="003F7635">
        <w:rPr>
          <w:rFonts w:ascii="Arial" w:eastAsia="Times New Roman" w:hAnsi="Arial" w:cs="Arial"/>
          <w:b/>
          <w:bCs/>
          <w:szCs w:val="20"/>
        </w:rPr>
        <w:t>ATTEST:</w:t>
      </w:r>
      <w:r w:rsidRPr="003F7635">
        <w:rPr>
          <w:rFonts w:ascii="Arial" w:eastAsia="Times New Roman" w:hAnsi="Arial" w:cs="Arial"/>
          <w:b/>
          <w:bCs/>
          <w:szCs w:val="20"/>
        </w:rPr>
        <w:tab/>
      </w:r>
      <w:r w:rsidRPr="003F7635">
        <w:rPr>
          <w:rFonts w:ascii="Arial" w:eastAsia="Times New Roman" w:hAnsi="Arial" w:cs="Arial"/>
          <w:bCs/>
          <w:szCs w:val="20"/>
          <w:u w:val="single"/>
        </w:rPr>
        <w:tab/>
      </w:r>
      <w:r w:rsidRPr="003F7635">
        <w:rPr>
          <w:rFonts w:ascii="Arial" w:eastAsia="Times New Roman" w:hAnsi="Arial" w:cs="Arial"/>
          <w:bCs/>
          <w:szCs w:val="20"/>
          <w:u w:val="single"/>
        </w:rPr>
        <w:tab/>
      </w:r>
      <w:r w:rsidRPr="003F7635">
        <w:rPr>
          <w:rFonts w:ascii="Arial" w:eastAsia="Times New Roman" w:hAnsi="Arial" w:cs="Arial"/>
          <w:bCs/>
          <w:szCs w:val="20"/>
          <w:u w:val="single"/>
        </w:rPr>
        <w:tab/>
      </w:r>
      <w:r w:rsidRPr="003F7635">
        <w:rPr>
          <w:rFonts w:ascii="Arial" w:eastAsia="Times New Roman" w:hAnsi="Arial" w:cs="Arial"/>
          <w:bCs/>
          <w:szCs w:val="20"/>
          <w:u w:val="single"/>
        </w:rPr>
        <w:tab/>
      </w:r>
      <w:r w:rsidRPr="003F7635">
        <w:rPr>
          <w:rFonts w:ascii="Arial" w:eastAsia="Times New Roman" w:hAnsi="Arial" w:cs="Arial"/>
          <w:bCs/>
          <w:szCs w:val="20"/>
        </w:rPr>
        <w:tab/>
      </w:r>
      <w:r w:rsidRPr="003F7635">
        <w:rPr>
          <w:rFonts w:ascii="Arial" w:eastAsia="Times New Roman" w:hAnsi="Arial" w:cs="Arial"/>
          <w:szCs w:val="20"/>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p>
    <w:p w14:paraId="6AB495FC"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County Clerk</w:t>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t>Date:</w:t>
      </w:r>
    </w:p>
    <w:p w14:paraId="2CEAE5E0"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4A81897B" w14:textId="77777777" w:rsidR="003F7635" w:rsidRPr="003F7635" w:rsidRDefault="003F7635" w:rsidP="003F7635">
      <w:pPr>
        <w:widowControl w:val="0"/>
        <w:autoSpaceDE w:val="0"/>
        <w:autoSpaceDN w:val="0"/>
        <w:adjustRightInd w:val="0"/>
        <w:spacing w:after="0"/>
        <w:rPr>
          <w:rFonts w:ascii="Arial" w:eastAsia="Times New Roman" w:hAnsi="Arial" w:cs="Arial"/>
          <w:b/>
          <w:bCs/>
          <w:szCs w:val="20"/>
        </w:rPr>
      </w:pPr>
    </w:p>
    <w:p w14:paraId="66841BFB" w14:textId="77777777" w:rsidR="003F7635" w:rsidRPr="003F7635" w:rsidRDefault="003F7635" w:rsidP="003F7635">
      <w:pPr>
        <w:widowControl w:val="0"/>
        <w:autoSpaceDE w:val="0"/>
        <w:autoSpaceDN w:val="0"/>
        <w:adjustRightInd w:val="0"/>
        <w:spacing w:after="0"/>
        <w:rPr>
          <w:rFonts w:ascii="Arial" w:eastAsia="Times New Roman" w:hAnsi="Arial" w:cs="Arial"/>
          <w:b/>
          <w:bCs/>
          <w:szCs w:val="20"/>
        </w:rPr>
      </w:pPr>
    </w:p>
    <w:p w14:paraId="75326664" w14:textId="77777777" w:rsidR="003F7635" w:rsidRPr="003F7635" w:rsidRDefault="003F7635" w:rsidP="003F7635">
      <w:pPr>
        <w:widowControl w:val="0"/>
        <w:autoSpaceDE w:val="0"/>
        <w:autoSpaceDN w:val="0"/>
        <w:adjustRightInd w:val="0"/>
        <w:spacing w:after="0"/>
        <w:rPr>
          <w:rFonts w:ascii="Arial" w:eastAsia="Times New Roman" w:hAnsi="Arial" w:cs="Arial"/>
          <w:b/>
          <w:bCs/>
          <w:szCs w:val="20"/>
        </w:rPr>
      </w:pPr>
    </w:p>
    <w:p w14:paraId="298EEDFC" w14:textId="77777777" w:rsidR="003F7635" w:rsidRPr="003F7635" w:rsidRDefault="003F7635" w:rsidP="003F7635">
      <w:pPr>
        <w:widowControl w:val="0"/>
        <w:autoSpaceDE w:val="0"/>
        <w:autoSpaceDN w:val="0"/>
        <w:adjustRightInd w:val="0"/>
        <w:spacing w:after="0"/>
        <w:rPr>
          <w:rFonts w:ascii="Arial" w:eastAsia="Times New Roman" w:hAnsi="Arial" w:cs="Arial"/>
          <w:b/>
          <w:bCs/>
          <w:szCs w:val="20"/>
        </w:rPr>
      </w:pPr>
      <w:r w:rsidRPr="003F7635">
        <w:rPr>
          <w:rFonts w:ascii="Arial" w:eastAsia="Times New Roman" w:hAnsi="Arial" w:cs="Arial"/>
          <w:b/>
          <w:bCs/>
          <w:szCs w:val="20"/>
        </w:rPr>
        <w:t>APPROVED AS TO CONTENT:</w:t>
      </w:r>
    </w:p>
    <w:p w14:paraId="6B4CA680" w14:textId="77777777" w:rsidR="003F7635" w:rsidRPr="003F7635" w:rsidRDefault="003F7635" w:rsidP="003F7635">
      <w:pPr>
        <w:widowControl w:val="0"/>
        <w:autoSpaceDE w:val="0"/>
        <w:autoSpaceDN w:val="0"/>
        <w:adjustRightInd w:val="0"/>
        <w:spacing w:after="0"/>
        <w:rPr>
          <w:rFonts w:ascii="Arial" w:eastAsia="Times New Roman" w:hAnsi="Arial" w:cs="Arial"/>
          <w:b/>
          <w:bCs/>
          <w:szCs w:val="20"/>
        </w:rPr>
      </w:pPr>
    </w:p>
    <w:p w14:paraId="769C610D"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684426EE" w14:textId="77777777" w:rsidR="003F7635" w:rsidRPr="003F7635" w:rsidRDefault="003F7635" w:rsidP="003F7635">
      <w:pPr>
        <w:widowControl w:val="0"/>
        <w:tabs>
          <w:tab w:val="left" w:pos="-1440"/>
          <w:tab w:val="left" w:pos="720"/>
          <w:tab w:val="left" w:pos="4320"/>
        </w:tabs>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By</w:t>
      </w:r>
      <w:r w:rsidRPr="003F7635">
        <w:rPr>
          <w:rFonts w:ascii="Arial" w:eastAsia="Times New Roman" w:hAnsi="Arial" w:cs="Arial"/>
          <w:szCs w:val="20"/>
        </w:rPr>
        <w:tab/>
      </w:r>
      <w:r w:rsidRPr="003F7635">
        <w:rPr>
          <w:rFonts w:ascii="Arial" w:eastAsia="Times New Roman" w:hAnsi="Arial" w:cs="Arial"/>
          <w:szCs w:val="20"/>
          <w:u w:val="single"/>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p>
    <w:p w14:paraId="1996785E"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Planning Division Director</w:t>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t>Date</w:t>
      </w:r>
    </w:p>
    <w:p w14:paraId="3C9463F3"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23CB24CA"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434F261C"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By</w:t>
      </w:r>
      <w:r w:rsidRPr="003F7635">
        <w:rPr>
          <w:rFonts w:ascii="Arial" w:eastAsia="Times New Roman" w:hAnsi="Arial" w:cs="Arial"/>
          <w:szCs w:val="20"/>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p>
    <w:p w14:paraId="4E75DA03"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County Engineer</w:t>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t>Date</w:t>
      </w:r>
    </w:p>
    <w:p w14:paraId="1A3976C4"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298DF03B"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4545D5A9"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By</w:t>
      </w:r>
      <w:r w:rsidRPr="003F7635">
        <w:rPr>
          <w:rFonts w:ascii="Arial" w:eastAsia="Times New Roman" w:hAnsi="Arial" w:cs="Arial"/>
          <w:szCs w:val="20"/>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p>
    <w:p w14:paraId="23228026"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County Treasurer</w:t>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t>Date</w:t>
      </w:r>
    </w:p>
    <w:p w14:paraId="7D9AFDC7"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3E06C28A"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2461FCBB"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5E29482E" w14:textId="77777777" w:rsidR="003F7635" w:rsidRPr="003F7635" w:rsidRDefault="003F7635" w:rsidP="003F7635">
      <w:pPr>
        <w:widowControl w:val="0"/>
        <w:autoSpaceDE w:val="0"/>
        <w:autoSpaceDN w:val="0"/>
        <w:adjustRightInd w:val="0"/>
        <w:spacing w:after="0"/>
        <w:rPr>
          <w:rFonts w:ascii="Arial" w:eastAsia="Times New Roman" w:hAnsi="Arial" w:cs="Arial"/>
          <w:b/>
          <w:bCs/>
          <w:szCs w:val="20"/>
        </w:rPr>
      </w:pPr>
    </w:p>
    <w:p w14:paraId="70C2FA07" w14:textId="77777777" w:rsidR="003F7635" w:rsidRPr="003F7635" w:rsidRDefault="003F7635" w:rsidP="003F7635">
      <w:pPr>
        <w:widowControl w:val="0"/>
        <w:autoSpaceDE w:val="0"/>
        <w:autoSpaceDN w:val="0"/>
        <w:adjustRightInd w:val="0"/>
        <w:spacing w:after="0"/>
        <w:rPr>
          <w:rFonts w:ascii="Arial" w:eastAsia="Times New Roman" w:hAnsi="Arial" w:cs="Arial"/>
          <w:b/>
          <w:bCs/>
          <w:szCs w:val="20"/>
        </w:rPr>
      </w:pPr>
    </w:p>
    <w:p w14:paraId="02FEDF46"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r w:rsidRPr="003F7635">
        <w:rPr>
          <w:rFonts w:ascii="Arial" w:eastAsia="Times New Roman" w:hAnsi="Arial" w:cs="Arial"/>
          <w:b/>
          <w:bCs/>
          <w:szCs w:val="20"/>
        </w:rPr>
        <w:t>APPROVED AS TO FORM:</w:t>
      </w:r>
    </w:p>
    <w:p w14:paraId="06C8364F"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49D818D1"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023CE987" w14:textId="77777777" w:rsidR="003F7635" w:rsidRPr="003F7635" w:rsidRDefault="003F7635" w:rsidP="003F7635">
      <w:pPr>
        <w:widowControl w:val="0"/>
        <w:tabs>
          <w:tab w:val="left" w:pos="-1440"/>
        </w:tabs>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By</w:t>
      </w:r>
      <w:r w:rsidRPr="003F7635">
        <w:rPr>
          <w:rFonts w:ascii="Arial" w:eastAsia="Times New Roman" w:hAnsi="Arial" w:cs="Arial"/>
          <w:szCs w:val="20"/>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p>
    <w:p w14:paraId="75D7A1E7"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County Attorney</w:t>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t>Date</w:t>
      </w:r>
    </w:p>
    <w:p w14:paraId="6C6B0E28" w14:textId="77777777" w:rsidR="003F7635" w:rsidRPr="003F7635" w:rsidRDefault="003F7635" w:rsidP="003F763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jc w:val="center"/>
        <w:rPr>
          <w:rFonts w:ascii="Arial" w:eastAsia="Times New Roman" w:hAnsi="Arial" w:cs="Arial"/>
          <w:b/>
          <w:bCs/>
          <w:szCs w:val="20"/>
        </w:rPr>
      </w:pPr>
      <w:r w:rsidRPr="003F7635">
        <w:rPr>
          <w:rFonts w:ascii="Arial" w:eastAsia="Times New Roman" w:hAnsi="Arial" w:cs="Arial"/>
          <w:szCs w:val="20"/>
        </w:rPr>
        <w:br w:type="page"/>
      </w:r>
      <w:r w:rsidRPr="003F7635">
        <w:rPr>
          <w:rFonts w:ascii="Arial" w:eastAsia="Times New Roman" w:hAnsi="Arial" w:cs="Arial"/>
          <w:b/>
          <w:bCs/>
          <w:szCs w:val="20"/>
        </w:rPr>
        <w:t>APPLICANT NOTARIZATION</w:t>
      </w:r>
    </w:p>
    <w:p w14:paraId="620B1362" w14:textId="77777777" w:rsidR="003F7635" w:rsidRPr="003F7635" w:rsidRDefault="003F7635" w:rsidP="003F7635">
      <w:pPr>
        <w:widowControl w:val="0"/>
        <w:autoSpaceDE w:val="0"/>
        <w:autoSpaceDN w:val="0"/>
        <w:adjustRightInd w:val="0"/>
        <w:spacing w:after="0"/>
        <w:jc w:val="center"/>
        <w:rPr>
          <w:rFonts w:ascii="Arial" w:eastAsia="Times New Roman" w:hAnsi="Arial" w:cs="Arial"/>
          <w:b/>
          <w:bCs/>
          <w:szCs w:val="20"/>
        </w:rPr>
      </w:pPr>
    </w:p>
    <w:p w14:paraId="5DF3845F" w14:textId="77777777" w:rsidR="003F7635" w:rsidRPr="003F7635" w:rsidRDefault="003F7635" w:rsidP="003F7635">
      <w:pPr>
        <w:widowControl w:val="0"/>
        <w:autoSpaceDE w:val="0"/>
        <w:autoSpaceDN w:val="0"/>
        <w:adjustRightInd w:val="0"/>
        <w:spacing w:after="0"/>
        <w:jc w:val="left"/>
        <w:rPr>
          <w:rFonts w:ascii="Arial" w:eastAsia="Times New Roman" w:hAnsi="Arial" w:cs="Arial"/>
          <w:b/>
          <w:bCs/>
          <w:szCs w:val="20"/>
        </w:rPr>
      </w:pPr>
    </w:p>
    <w:p w14:paraId="622A0E52" w14:textId="77777777" w:rsidR="003F7635" w:rsidRPr="003F7635" w:rsidRDefault="003F7635" w:rsidP="003F7635">
      <w:pPr>
        <w:widowControl w:val="0"/>
        <w:autoSpaceDE w:val="0"/>
        <w:autoSpaceDN w:val="0"/>
        <w:adjustRightInd w:val="0"/>
        <w:spacing w:after="0"/>
        <w:jc w:val="left"/>
        <w:rPr>
          <w:rFonts w:ascii="Arial" w:eastAsia="Times New Roman" w:hAnsi="Arial" w:cs="Arial"/>
          <w:szCs w:val="20"/>
        </w:rPr>
      </w:pPr>
      <w:r w:rsidRPr="003F7635">
        <w:rPr>
          <w:rFonts w:ascii="Arial" w:eastAsia="Times New Roman" w:hAnsi="Arial" w:cs="Arial"/>
          <w:b/>
          <w:bCs/>
          <w:szCs w:val="20"/>
        </w:rPr>
        <w:t>COMPLETE ONLY IF APPLICANT IS AN INDIVIDUAL</w:t>
      </w:r>
    </w:p>
    <w:p w14:paraId="02744984" w14:textId="77777777" w:rsidR="003F7635" w:rsidRPr="003F7635" w:rsidRDefault="003F7635" w:rsidP="003F7635">
      <w:pPr>
        <w:widowControl w:val="0"/>
        <w:autoSpaceDE w:val="0"/>
        <w:autoSpaceDN w:val="0"/>
        <w:adjustRightInd w:val="0"/>
        <w:spacing w:after="0"/>
        <w:jc w:val="left"/>
        <w:rPr>
          <w:rFonts w:ascii="Arial" w:eastAsia="Times New Roman" w:hAnsi="Arial" w:cs="Arial"/>
          <w:szCs w:val="20"/>
        </w:rPr>
      </w:pPr>
    </w:p>
    <w:p w14:paraId="42350BBE" w14:textId="77777777" w:rsidR="003F7635" w:rsidRPr="003F7635" w:rsidRDefault="003F7635" w:rsidP="003F7635">
      <w:pPr>
        <w:widowControl w:val="0"/>
        <w:tabs>
          <w:tab w:val="left" w:pos="720"/>
          <w:tab w:val="left" w:pos="1440"/>
          <w:tab w:val="left" w:pos="2160"/>
          <w:tab w:val="left" w:pos="2880"/>
          <w:tab w:val="left" w:pos="3600"/>
        </w:tabs>
        <w:autoSpaceDE w:val="0"/>
        <w:autoSpaceDN w:val="0"/>
        <w:adjustRightInd w:val="0"/>
        <w:spacing w:after="0"/>
        <w:jc w:val="left"/>
        <w:rPr>
          <w:rFonts w:ascii="Arial" w:eastAsia="Times New Roman" w:hAnsi="Arial" w:cs="Arial"/>
          <w:szCs w:val="20"/>
        </w:rPr>
      </w:pPr>
      <w:r w:rsidRPr="003F7635">
        <w:rPr>
          <w:rFonts w:ascii="Arial" w:eastAsia="Times New Roman" w:hAnsi="Arial" w:cs="Arial"/>
          <w:szCs w:val="20"/>
        </w:rPr>
        <w:t xml:space="preserve">State of </w:t>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rPr>
        <w:tab/>
        <w:t>)</w:t>
      </w:r>
    </w:p>
    <w:p w14:paraId="08105A1C" w14:textId="77777777" w:rsidR="003F7635" w:rsidRPr="003F7635" w:rsidRDefault="003F7635" w:rsidP="003F7635">
      <w:pPr>
        <w:widowControl w:val="0"/>
        <w:tabs>
          <w:tab w:val="left" w:pos="720"/>
          <w:tab w:val="left" w:pos="1440"/>
          <w:tab w:val="left" w:pos="2160"/>
          <w:tab w:val="left" w:pos="2880"/>
          <w:tab w:val="left" w:pos="3600"/>
        </w:tabs>
        <w:autoSpaceDE w:val="0"/>
        <w:autoSpaceDN w:val="0"/>
        <w:adjustRightInd w:val="0"/>
        <w:spacing w:after="0"/>
        <w:jc w:val="left"/>
        <w:rPr>
          <w:rFonts w:ascii="Arial" w:eastAsia="Times New Roman" w:hAnsi="Arial" w:cs="Arial"/>
          <w:szCs w:val="20"/>
        </w:rPr>
      </w:pP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t>:ss</w:t>
      </w:r>
    </w:p>
    <w:p w14:paraId="765DA5BB" w14:textId="77777777" w:rsidR="003F7635" w:rsidRPr="003F7635" w:rsidRDefault="003F7635" w:rsidP="003F7635">
      <w:pPr>
        <w:widowControl w:val="0"/>
        <w:tabs>
          <w:tab w:val="left" w:pos="720"/>
          <w:tab w:val="left" w:pos="1440"/>
          <w:tab w:val="left" w:pos="2160"/>
          <w:tab w:val="left" w:pos="2880"/>
          <w:tab w:val="left" w:pos="3600"/>
        </w:tabs>
        <w:autoSpaceDE w:val="0"/>
        <w:autoSpaceDN w:val="0"/>
        <w:adjustRightInd w:val="0"/>
        <w:spacing w:after="0"/>
        <w:jc w:val="left"/>
        <w:rPr>
          <w:rFonts w:ascii="Arial" w:eastAsia="Times New Roman" w:hAnsi="Arial" w:cs="Arial"/>
          <w:szCs w:val="20"/>
        </w:rPr>
      </w:pPr>
      <w:r w:rsidRPr="003F7635">
        <w:rPr>
          <w:rFonts w:ascii="Arial" w:eastAsia="Times New Roman" w:hAnsi="Arial" w:cs="Arial"/>
          <w:szCs w:val="20"/>
        </w:rPr>
        <w:t xml:space="preserve">County of </w:t>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rPr>
        <w:tab/>
      </w:r>
      <w:r w:rsidRPr="003F7635">
        <w:rPr>
          <w:rFonts w:ascii="Arial" w:eastAsia="Times New Roman" w:hAnsi="Arial" w:cs="Arial"/>
          <w:szCs w:val="20"/>
        </w:rPr>
        <w:tab/>
        <w:t>)</w:t>
      </w:r>
    </w:p>
    <w:p w14:paraId="01ABF4AB" w14:textId="77777777" w:rsidR="003F7635" w:rsidRPr="003F7635" w:rsidRDefault="003F7635" w:rsidP="003F7635">
      <w:pPr>
        <w:widowControl w:val="0"/>
        <w:autoSpaceDE w:val="0"/>
        <w:autoSpaceDN w:val="0"/>
        <w:adjustRightInd w:val="0"/>
        <w:spacing w:after="0"/>
        <w:jc w:val="left"/>
        <w:rPr>
          <w:rFonts w:ascii="Arial" w:eastAsia="Times New Roman" w:hAnsi="Arial" w:cs="Arial"/>
          <w:szCs w:val="20"/>
        </w:rPr>
      </w:pPr>
    </w:p>
    <w:p w14:paraId="3CD5EFCE" w14:textId="77777777" w:rsidR="003F7635" w:rsidRPr="003F7635" w:rsidRDefault="003F7635" w:rsidP="003F7635">
      <w:pPr>
        <w:widowControl w:val="0"/>
        <w:autoSpaceDE w:val="0"/>
        <w:autoSpaceDN w:val="0"/>
        <w:adjustRightInd w:val="0"/>
        <w:spacing w:after="0"/>
        <w:jc w:val="left"/>
        <w:rPr>
          <w:rFonts w:ascii="Arial" w:eastAsia="Times New Roman" w:hAnsi="Arial" w:cs="Arial"/>
          <w:szCs w:val="20"/>
        </w:rPr>
      </w:pPr>
      <w:r w:rsidRPr="003F7635">
        <w:rPr>
          <w:rFonts w:ascii="Arial" w:eastAsia="Times New Roman" w:hAnsi="Arial" w:cs="Arial"/>
          <w:szCs w:val="20"/>
        </w:rPr>
        <w:tab/>
        <w:t xml:space="preserve">On this </w:t>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rPr>
        <w:t xml:space="preserve"> day of </w:t>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rPr>
        <w:t>, 20</w:t>
      </w:r>
      <w:r w:rsidRPr="003F7635">
        <w:rPr>
          <w:rFonts w:ascii="Arial" w:eastAsia="Times New Roman" w:hAnsi="Arial" w:cs="Arial"/>
          <w:szCs w:val="20"/>
          <w:u w:val="single"/>
        </w:rPr>
        <w:tab/>
      </w:r>
      <w:r w:rsidRPr="003F7635">
        <w:rPr>
          <w:rFonts w:ascii="Arial" w:eastAsia="Times New Roman" w:hAnsi="Arial" w:cs="Arial"/>
          <w:szCs w:val="20"/>
        </w:rPr>
        <w:t>, personally appeared before me</w:t>
      </w:r>
    </w:p>
    <w:p w14:paraId="765D87B4" w14:textId="77777777" w:rsidR="003F7635" w:rsidRPr="003F7635" w:rsidRDefault="003F7635" w:rsidP="003F7635">
      <w:pPr>
        <w:widowControl w:val="0"/>
        <w:autoSpaceDE w:val="0"/>
        <w:autoSpaceDN w:val="0"/>
        <w:adjustRightInd w:val="0"/>
        <w:spacing w:after="0"/>
        <w:jc w:val="left"/>
        <w:rPr>
          <w:rFonts w:ascii="Arial" w:eastAsia="Times New Roman" w:hAnsi="Arial" w:cs="Arial"/>
          <w:szCs w:val="20"/>
        </w:rPr>
      </w:pP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rPr>
        <w:t xml:space="preserve"> </w:t>
      </w:r>
      <w:r w:rsidRPr="003F7635">
        <w:rPr>
          <w:rFonts w:ascii="Arial" w:eastAsia="Times New Roman" w:hAnsi="Arial" w:cs="Arial"/>
          <w:i/>
          <w:iCs/>
          <w:szCs w:val="20"/>
        </w:rPr>
        <w:t>[name of person(s)]</w:t>
      </w:r>
      <w:r w:rsidRPr="003F7635">
        <w:rPr>
          <w:rFonts w:ascii="Arial" w:eastAsia="Times New Roman" w:hAnsi="Arial" w:cs="Arial"/>
          <w:szCs w:val="20"/>
        </w:rPr>
        <w:t>, whose identity is personally known to me or proved to me on the basis of satisfactory evidence to be the person(s) whose name(s) is/are subscribed to this instrument, and acknowledged that he/she/they executed the same.</w:t>
      </w:r>
    </w:p>
    <w:p w14:paraId="7D2BFB60" w14:textId="77777777" w:rsidR="003F7635" w:rsidRPr="003F7635" w:rsidRDefault="003F7635" w:rsidP="003F7635">
      <w:pPr>
        <w:widowControl w:val="0"/>
        <w:autoSpaceDE w:val="0"/>
        <w:autoSpaceDN w:val="0"/>
        <w:adjustRightInd w:val="0"/>
        <w:spacing w:after="0"/>
        <w:jc w:val="left"/>
        <w:rPr>
          <w:rFonts w:ascii="Arial" w:eastAsia="Times New Roman" w:hAnsi="Arial" w:cs="Arial"/>
          <w:szCs w:val="20"/>
        </w:rPr>
      </w:pPr>
    </w:p>
    <w:p w14:paraId="1B577CCD" w14:textId="77777777" w:rsidR="003F7635" w:rsidRPr="003F7635" w:rsidRDefault="003F7635" w:rsidP="003F7635">
      <w:pPr>
        <w:widowControl w:val="0"/>
        <w:tabs>
          <w:tab w:val="left" w:pos="720"/>
          <w:tab w:val="left" w:pos="1440"/>
          <w:tab w:val="left" w:pos="2160"/>
          <w:tab w:val="left" w:pos="2880"/>
          <w:tab w:val="left" w:pos="3600"/>
          <w:tab w:val="left" w:pos="4320"/>
          <w:tab w:val="left" w:pos="5040"/>
        </w:tabs>
        <w:autoSpaceDE w:val="0"/>
        <w:autoSpaceDN w:val="0"/>
        <w:adjustRightInd w:val="0"/>
        <w:spacing w:after="0"/>
        <w:jc w:val="left"/>
        <w:rPr>
          <w:rFonts w:ascii="Arial" w:eastAsia="Times New Roman" w:hAnsi="Arial" w:cs="Arial"/>
          <w:szCs w:val="20"/>
        </w:rPr>
      </w:pP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p>
    <w:p w14:paraId="065B7FBF" w14:textId="77777777" w:rsidR="003F7635" w:rsidRPr="003F7635" w:rsidRDefault="003F7635" w:rsidP="003F7635">
      <w:pPr>
        <w:widowControl w:val="0"/>
        <w:tabs>
          <w:tab w:val="left" w:pos="720"/>
          <w:tab w:val="left" w:pos="1440"/>
          <w:tab w:val="left" w:pos="2160"/>
          <w:tab w:val="left" w:pos="2880"/>
          <w:tab w:val="left" w:pos="3600"/>
          <w:tab w:val="left" w:pos="4320"/>
          <w:tab w:val="left" w:pos="5040"/>
        </w:tabs>
        <w:autoSpaceDE w:val="0"/>
        <w:autoSpaceDN w:val="0"/>
        <w:adjustRightInd w:val="0"/>
        <w:spacing w:after="0"/>
        <w:jc w:val="left"/>
        <w:rPr>
          <w:rFonts w:ascii="Arial" w:eastAsia="Times New Roman" w:hAnsi="Arial" w:cs="Arial"/>
          <w:szCs w:val="20"/>
        </w:rPr>
      </w:pP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t>Notary Public</w:t>
      </w:r>
    </w:p>
    <w:p w14:paraId="7F40697F" w14:textId="77777777" w:rsidR="003F7635" w:rsidRPr="003F7635" w:rsidRDefault="003F7635" w:rsidP="003F7635">
      <w:pPr>
        <w:widowControl w:val="0"/>
        <w:autoSpaceDE w:val="0"/>
        <w:autoSpaceDN w:val="0"/>
        <w:adjustRightInd w:val="0"/>
        <w:spacing w:after="0"/>
        <w:jc w:val="left"/>
        <w:rPr>
          <w:rFonts w:ascii="Arial" w:eastAsia="Times New Roman" w:hAnsi="Arial" w:cs="Arial"/>
          <w:szCs w:val="20"/>
        </w:rPr>
      </w:pPr>
    </w:p>
    <w:p w14:paraId="651C264B" w14:textId="77777777" w:rsidR="003F7635" w:rsidRPr="003F7635" w:rsidRDefault="003F7635" w:rsidP="003F7635">
      <w:pPr>
        <w:widowControl w:val="0"/>
        <w:autoSpaceDE w:val="0"/>
        <w:autoSpaceDN w:val="0"/>
        <w:adjustRightInd w:val="0"/>
        <w:spacing w:after="0"/>
        <w:jc w:val="left"/>
        <w:rPr>
          <w:rFonts w:ascii="Arial" w:eastAsia="Times New Roman" w:hAnsi="Arial" w:cs="Arial"/>
          <w:szCs w:val="20"/>
        </w:rPr>
      </w:pPr>
    </w:p>
    <w:p w14:paraId="03F60083" w14:textId="77777777" w:rsidR="003F7635" w:rsidRPr="003F7635" w:rsidRDefault="003F7635" w:rsidP="003F7635">
      <w:pPr>
        <w:widowControl w:val="0"/>
        <w:autoSpaceDE w:val="0"/>
        <w:autoSpaceDN w:val="0"/>
        <w:adjustRightInd w:val="0"/>
        <w:spacing w:after="0"/>
        <w:jc w:val="left"/>
        <w:rPr>
          <w:rFonts w:ascii="Arial" w:eastAsia="Times New Roman" w:hAnsi="Arial" w:cs="Arial"/>
          <w:szCs w:val="20"/>
        </w:rPr>
      </w:pPr>
      <w:r w:rsidRPr="003F7635">
        <w:rPr>
          <w:rFonts w:ascii="Arial" w:eastAsia="Times New Roman" w:hAnsi="Arial" w:cs="Arial"/>
          <w:b/>
          <w:bCs/>
          <w:szCs w:val="20"/>
        </w:rPr>
        <w:t>COMPLETE ONLY IF APPLICANT IS A CORPORATION</w:t>
      </w:r>
    </w:p>
    <w:p w14:paraId="0F7E5F56" w14:textId="77777777" w:rsidR="003F7635" w:rsidRPr="003F7635" w:rsidRDefault="003F7635" w:rsidP="003F7635">
      <w:pPr>
        <w:widowControl w:val="0"/>
        <w:autoSpaceDE w:val="0"/>
        <w:autoSpaceDN w:val="0"/>
        <w:adjustRightInd w:val="0"/>
        <w:spacing w:after="0"/>
        <w:jc w:val="left"/>
        <w:rPr>
          <w:rFonts w:ascii="Arial" w:eastAsia="Times New Roman" w:hAnsi="Arial" w:cs="Arial"/>
          <w:szCs w:val="20"/>
        </w:rPr>
      </w:pPr>
    </w:p>
    <w:p w14:paraId="7E1C0D20" w14:textId="77777777" w:rsidR="003F7635" w:rsidRPr="003F7635" w:rsidRDefault="003F7635" w:rsidP="003F7635">
      <w:pPr>
        <w:widowControl w:val="0"/>
        <w:tabs>
          <w:tab w:val="left" w:pos="720"/>
          <w:tab w:val="left" w:pos="1440"/>
          <w:tab w:val="left" w:pos="2160"/>
          <w:tab w:val="left" w:pos="2880"/>
          <w:tab w:val="left" w:pos="3600"/>
        </w:tabs>
        <w:autoSpaceDE w:val="0"/>
        <w:autoSpaceDN w:val="0"/>
        <w:adjustRightInd w:val="0"/>
        <w:spacing w:after="0"/>
        <w:jc w:val="left"/>
        <w:rPr>
          <w:rFonts w:ascii="Arial" w:eastAsia="Times New Roman" w:hAnsi="Arial" w:cs="Arial"/>
          <w:szCs w:val="20"/>
        </w:rPr>
      </w:pPr>
      <w:r w:rsidRPr="003F7635">
        <w:rPr>
          <w:rFonts w:ascii="Arial" w:eastAsia="Times New Roman" w:hAnsi="Arial" w:cs="Arial"/>
          <w:szCs w:val="20"/>
        </w:rPr>
        <w:t xml:space="preserve">State of </w:t>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rPr>
        <w:tab/>
        <w:t>)</w:t>
      </w:r>
    </w:p>
    <w:p w14:paraId="15308F3F" w14:textId="77777777" w:rsidR="003F7635" w:rsidRPr="003F7635" w:rsidRDefault="003F7635" w:rsidP="003F7635">
      <w:pPr>
        <w:widowControl w:val="0"/>
        <w:tabs>
          <w:tab w:val="left" w:pos="720"/>
          <w:tab w:val="left" w:pos="1440"/>
          <w:tab w:val="left" w:pos="2160"/>
          <w:tab w:val="left" w:pos="2880"/>
          <w:tab w:val="left" w:pos="3600"/>
        </w:tabs>
        <w:autoSpaceDE w:val="0"/>
        <w:autoSpaceDN w:val="0"/>
        <w:adjustRightInd w:val="0"/>
        <w:spacing w:after="0"/>
        <w:jc w:val="left"/>
        <w:rPr>
          <w:rFonts w:ascii="Arial" w:eastAsia="Times New Roman" w:hAnsi="Arial" w:cs="Arial"/>
          <w:szCs w:val="20"/>
        </w:rPr>
      </w:pP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t>:ss</w:t>
      </w:r>
    </w:p>
    <w:p w14:paraId="02F418DD" w14:textId="77777777" w:rsidR="003F7635" w:rsidRPr="003F7635" w:rsidRDefault="003F7635" w:rsidP="003F7635">
      <w:pPr>
        <w:widowControl w:val="0"/>
        <w:tabs>
          <w:tab w:val="left" w:pos="720"/>
          <w:tab w:val="left" w:pos="1440"/>
          <w:tab w:val="left" w:pos="2160"/>
          <w:tab w:val="left" w:pos="2880"/>
          <w:tab w:val="left" w:pos="3600"/>
        </w:tabs>
        <w:autoSpaceDE w:val="0"/>
        <w:autoSpaceDN w:val="0"/>
        <w:adjustRightInd w:val="0"/>
        <w:spacing w:after="0"/>
        <w:jc w:val="left"/>
        <w:rPr>
          <w:rFonts w:ascii="Arial" w:eastAsia="Times New Roman" w:hAnsi="Arial" w:cs="Arial"/>
          <w:szCs w:val="20"/>
        </w:rPr>
      </w:pPr>
      <w:r w:rsidRPr="003F7635">
        <w:rPr>
          <w:rFonts w:ascii="Arial" w:eastAsia="Times New Roman" w:hAnsi="Arial" w:cs="Arial"/>
          <w:szCs w:val="20"/>
        </w:rPr>
        <w:t xml:space="preserve">County of </w:t>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rPr>
        <w:tab/>
      </w:r>
      <w:r w:rsidRPr="003F7635">
        <w:rPr>
          <w:rFonts w:ascii="Arial" w:eastAsia="Times New Roman" w:hAnsi="Arial" w:cs="Arial"/>
          <w:szCs w:val="20"/>
        </w:rPr>
        <w:tab/>
        <w:t>)</w:t>
      </w:r>
    </w:p>
    <w:p w14:paraId="696A99DE" w14:textId="77777777" w:rsidR="003F7635" w:rsidRPr="003F7635" w:rsidRDefault="003F7635" w:rsidP="003F7635">
      <w:pPr>
        <w:widowControl w:val="0"/>
        <w:autoSpaceDE w:val="0"/>
        <w:autoSpaceDN w:val="0"/>
        <w:adjustRightInd w:val="0"/>
        <w:spacing w:after="0"/>
        <w:jc w:val="left"/>
        <w:rPr>
          <w:rFonts w:ascii="Arial" w:eastAsia="Times New Roman" w:hAnsi="Arial" w:cs="Arial"/>
          <w:szCs w:val="20"/>
        </w:rPr>
      </w:pPr>
    </w:p>
    <w:p w14:paraId="399DD3B6" w14:textId="77777777" w:rsidR="003F7635" w:rsidRPr="003F7635" w:rsidRDefault="003F7635" w:rsidP="003F7635">
      <w:pPr>
        <w:widowControl w:val="0"/>
        <w:autoSpaceDE w:val="0"/>
        <w:autoSpaceDN w:val="0"/>
        <w:adjustRightInd w:val="0"/>
        <w:spacing w:after="0"/>
        <w:jc w:val="left"/>
        <w:rPr>
          <w:rFonts w:ascii="Arial" w:eastAsia="Times New Roman" w:hAnsi="Arial" w:cs="Arial"/>
          <w:szCs w:val="20"/>
        </w:rPr>
      </w:pPr>
      <w:r w:rsidRPr="003F7635">
        <w:rPr>
          <w:rFonts w:ascii="Arial" w:eastAsia="Times New Roman" w:hAnsi="Arial" w:cs="Arial"/>
          <w:szCs w:val="20"/>
        </w:rPr>
        <w:tab/>
        <w:t xml:space="preserve">On this </w:t>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rPr>
        <w:t xml:space="preserve"> day of </w:t>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rPr>
        <w:t>, 20</w:t>
      </w:r>
      <w:r w:rsidRPr="003F7635">
        <w:rPr>
          <w:rFonts w:ascii="Arial" w:eastAsia="Times New Roman" w:hAnsi="Arial" w:cs="Arial"/>
          <w:szCs w:val="20"/>
          <w:u w:val="single"/>
        </w:rPr>
        <w:tab/>
      </w:r>
      <w:r w:rsidRPr="003F7635">
        <w:rPr>
          <w:rFonts w:ascii="Arial" w:eastAsia="Times New Roman" w:hAnsi="Arial" w:cs="Arial"/>
          <w:szCs w:val="20"/>
        </w:rPr>
        <w:t>, personally appeared before me</w:t>
      </w:r>
    </w:p>
    <w:p w14:paraId="76CFB379" w14:textId="77777777" w:rsidR="003F7635" w:rsidRPr="003F7635" w:rsidRDefault="003F7635" w:rsidP="003F7635">
      <w:pPr>
        <w:widowControl w:val="0"/>
        <w:autoSpaceDE w:val="0"/>
        <w:autoSpaceDN w:val="0"/>
        <w:adjustRightInd w:val="0"/>
        <w:spacing w:after="0"/>
        <w:jc w:val="left"/>
        <w:rPr>
          <w:rFonts w:ascii="Arial" w:eastAsia="Times New Roman" w:hAnsi="Arial" w:cs="Arial"/>
          <w:szCs w:val="20"/>
        </w:rPr>
      </w:pP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rPr>
        <w:t xml:space="preserve"> </w:t>
      </w:r>
      <w:r w:rsidRPr="003F7635">
        <w:rPr>
          <w:rFonts w:ascii="Arial" w:eastAsia="Times New Roman" w:hAnsi="Arial" w:cs="Arial"/>
          <w:i/>
          <w:iCs/>
          <w:szCs w:val="20"/>
        </w:rPr>
        <w:t>[name of person(s)]</w:t>
      </w:r>
      <w:r w:rsidRPr="003F7635">
        <w:rPr>
          <w:rFonts w:ascii="Arial" w:eastAsia="Times New Roman" w:hAnsi="Arial" w:cs="Arial"/>
          <w:szCs w:val="20"/>
        </w:rPr>
        <w:t xml:space="preserve">, whose identity is personally known to me or proved to me on the basis of satisfactory evidence, and who affirmed that he/she is the </w:t>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rPr>
        <w:t xml:space="preserve"> </w:t>
      </w:r>
      <w:r w:rsidRPr="003F7635">
        <w:rPr>
          <w:rFonts w:ascii="Arial" w:eastAsia="Times New Roman" w:hAnsi="Arial" w:cs="Arial"/>
          <w:i/>
          <w:iCs/>
          <w:szCs w:val="20"/>
        </w:rPr>
        <w:t>[title]</w:t>
      </w:r>
      <w:r w:rsidRPr="003F7635">
        <w:rPr>
          <w:rFonts w:ascii="Arial" w:eastAsia="Times New Roman" w:hAnsi="Arial" w:cs="Arial"/>
          <w:szCs w:val="20"/>
        </w:rPr>
        <w:t>,</w:t>
      </w:r>
    </w:p>
    <w:p w14:paraId="1925184E" w14:textId="77777777" w:rsidR="003F7635" w:rsidRPr="003F7635" w:rsidRDefault="003F7635" w:rsidP="003F7635">
      <w:pPr>
        <w:widowControl w:val="0"/>
        <w:autoSpaceDE w:val="0"/>
        <w:autoSpaceDN w:val="0"/>
        <w:adjustRightInd w:val="0"/>
        <w:spacing w:after="0"/>
        <w:jc w:val="left"/>
        <w:rPr>
          <w:rFonts w:ascii="Arial" w:eastAsia="Times New Roman" w:hAnsi="Arial" w:cs="Arial"/>
          <w:szCs w:val="20"/>
        </w:rPr>
      </w:pPr>
      <w:r w:rsidRPr="003F7635">
        <w:rPr>
          <w:rFonts w:ascii="Arial" w:eastAsia="Times New Roman" w:hAnsi="Arial" w:cs="Arial"/>
          <w:szCs w:val="20"/>
        </w:rPr>
        <w:t xml:space="preserve">of </w:t>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rPr>
        <w:t xml:space="preserve"> </w:t>
      </w:r>
      <w:r w:rsidRPr="003F7635">
        <w:rPr>
          <w:rFonts w:ascii="Arial" w:eastAsia="Times New Roman" w:hAnsi="Arial" w:cs="Arial"/>
          <w:i/>
          <w:iCs/>
          <w:szCs w:val="20"/>
        </w:rPr>
        <w:t>[name of corporation]</w:t>
      </w:r>
      <w:r w:rsidRPr="003F7635">
        <w:rPr>
          <w:rFonts w:ascii="Arial" w:eastAsia="Times New Roman" w:hAnsi="Arial" w:cs="Arial"/>
          <w:szCs w:val="20"/>
        </w:rPr>
        <w:t>, a corporation, and said document was signed by him/her in behalf of said corporation by authority of its bylaws or of a Resolution of its Board of Directors, and he/she acknowledged to me that said corporation executed the same.</w:t>
      </w:r>
    </w:p>
    <w:p w14:paraId="3F2218D1" w14:textId="77777777" w:rsidR="003F7635" w:rsidRPr="003F7635" w:rsidRDefault="003F7635" w:rsidP="003F7635">
      <w:pPr>
        <w:widowControl w:val="0"/>
        <w:autoSpaceDE w:val="0"/>
        <w:autoSpaceDN w:val="0"/>
        <w:adjustRightInd w:val="0"/>
        <w:spacing w:after="0"/>
        <w:jc w:val="left"/>
        <w:rPr>
          <w:rFonts w:ascii="Arial" w:eastAsia="Times New Roman" w:hAnsi="Arial" w:cs="Arial"/>
          <w:szCs w:val="20"/>
        </w:rPr>
      </w:pPr>
    </w:p>
    <w:p w14:paraId="1A1ED169" w14:textId="77777777" w:rsidR="003F7635" w:rsidRPr="003F7635" w:rsidRDefault="003F7635" w:rsidP="003F7635">
      <w:pPr>
        <w:widowControl w:val="0"/>
        <w:tabs>
          <w:tab w:val="left" w:pos="720"/>
          <w:tab w:val="left" w:pos="1440"/>
          <w:tab w:val="left" w:pos="2160"/>
          <w:tab w:val="left" w:pos="2880"/>
          <w:tab w:val="left" w:pos="3600"/>
          <w:tab w:val="left" w:pos="4320"/>
          <w:tab w:val="left" w:pos="5040"/>
        </w:tabs>
        <w:autoSpaceDE w:val="0"/>
        <w:autoSpaceDN w:val="0"/>
        <w:adjustRightInd w:val="0"/>
        <w:spacing w:after="0"/>
        <w:jc w:val="left"/>
        <w:rPr>
          <w:rFonts w:ascii="Arial" w:eastAsia="Times New Roman" w:hAnsi="Arial" w:cs="Arial"/>
          <w:szCs w:val="20"/>
        </w:rPr>
      </w:pP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p>
    <w:p w14:paraId="2B546790" w14:textId="77777777" w:rsidR="003F7635" w:rsidRPr="003F7635" w:rsidRDefault="003F7635" w:rsidP="003F7635">
      <w:pPr>
        <w:widowControl w:val="0"/>
        <w:tabs>
          <w:tab w:val="left" w:pos="720"/>
          <w:tab w:val="left" w:pos="1440"/>
          <w:tab w:val="left" w:pos="2160"/>
          <w:tab w:val="left" w:pos="2880"/>
          <w:tab w:val="left" w:pos="3600"/>
          <w:tab w:val="left" w:pos="4320"/>
          <w:tab w:val="left" w:pos="5040"/>
        </w:tabs>
        <w:autoSpaceDE w:val="0"/>
        <w:autoSpaceDN w:val="0"/>
        <w:adjustRightInd w:val="0"/>
        <w:spacing w:after="0"/>
        <w:jc w:val="left"/>
        <w:rPr>
          <w:rFonts w:ascii="Arial" w:eastAsia="Times New Roman" w:hAnsi="Arial" w:cs="Arial"/>
          <w:szCs w:val="20"/>
        </w:rPr>
      </w:pP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t>Notary Public</w:t>
      </w:r>
    </w:p>
    <w:p w14:paraId="6015BE8D" w14:textId="77777777" w:rsidR="003F7635" w:rsidRPr="003F7635" w:rsidRDefault="003F7635" w:rsidP="003F7635">
      <w:pPr>
        <w:widowControl w:val="0"/>
        <w:tabs>
          <w:tab w:val="left" w:pos="720"/>
          <w:tab w:val="left" w:pos="1440"/>
          <w:tab w:val="left" w:pos="2160"/>
          <w:tab w:val="left" w:pos="2880"/>
          <w:tab w:val="left" w:pos="3600"/>
          <w:tab w:val="left" w:pos="4320"/>
          <w:tab w:val="left" w:pos="5040"/>
        </w:tabs>
        <w:autoSpaceDE w:val="0"/>
        <w:autoSpaceDN w:val="0"/>
        <w:adjustRightInd w:val="0"/>
        <w:spacing w:after="0"/>
        <w:jc w:val="left"/>
        <w:rPr>
          <w:rFonts w:ascii="Arial" w:eastAsia="Times New Roman" w:hAnsi="Arial" w:cs="Arial"/>
          <w:szCs w:val="20"/>
        </w:rPr>
      </w:pPr>
    </w:p>
    <w:p w14:paraId="3D3C0CC0" w14:textId="77777777" w:rsidR="003F7635" w:rsidRPr="003F7635" w:rsidRDefault="003F7635" w:rsidP="003F7635">
      <w:pPr>
        <w:widowControl w:val="0"/>
        <w:autoSpaceDE w:val="0"/>
        <w:autoSpaceDN w:val="0"/>
        <w:adjustRightInd w:val="0"/>
        <w:spacing w:after="0"/>
        <w:jc w:val="left"/>
        <w:rPr>
          <w:rFonts w:ascii="Arial" w:eastAsia="Times New Roman" w:hAnsi="Arial" w:cs="Arial"/>
          <w:szCs w:val="20"/>
        </w:rPr>
      </w:pPr>
      <w:r w:rsidRPr="003F7635">
        <w:rPr>
          <w:rFonts w:ascii="Arial" w:eastAsia="Times New Roman" w:hAnsi="Arial" w:cs="Arial"/>
          <w:b/>
          <w:bCs/>
          <w:szCs w:val="20"/>
        </w:rPr>
        <w:t>COMPLETE ONLY IF APPLICANT IS A PARTNERSHIP</w:t>
      </w:r>
    </w:p>
    <w:p w14:paraId="43C2004F" w14:textId="77777777" w:rsidR="003F7635" w:rsidRPr="003F7635" w:rsidRDefault="003F7635" w:rsidP="003F7635">
      <w:pPr>
        <w:widowControl w:val="0"/>
        <w:autoSpaceDE w:val="0"/>
        <w:autoSpaceDN w:val="0"/>
        <w:adjustRightInd w:val="0"/>
        <w:spacing w:after="0"/>
        <w:jc w:val="left"/>
        <w:rPr>
          <w:rFonts w:ascii="Arial" w:eastAsia="Times New Roman" w:hAnsi="Arial" w:cs="Arial"/>
          <w:szCs w:val="20"/>
        </w:rPr>
      </w:pPr>
    </w:p>
    <w:p w14:paraId="0492B962" w14:textId="77777777" w:rsidR="003F7635" w:rsidRPr="003F7635" w:rsidRDefault="003F7635" w:rsidP="003F7635">
      <w:pPr>
        <w:widowControl w:val="0"/>
        <w:tabs>
          <w:tab w:val="left" w:pos="720"/>
          <w:tab w:val="left" w:pos="1440"/>
          <w:tab w:val="left" w:pos="2160"/>
          <w:tab w:val="left" w:pos="2880"/>
          <w:tab w:val="left" w:pos="3600"/>
        </w:tabs>
        <w:autoSpaceDE w:val="0"/>
        <w:autoSpaceDN w:val="0"/>
        <w:adjustRightInd w:val="0"/>
        <w:spacing w:after="0"/>
        <w:jc w:val="left"/>
        <w:rPr>
          <w:rFonts w:ascii="Arial" w:eastAsia="Times New Roman" w:hAnsi="Arial" w:cs="Arial"/>
          <w:szCs w:val="20"/>
        </w:rPr>
      </w:pPr>
      <w:r w:rsidRPr="003F7635">
        <w:rPr>
          <w:rFonts w:ascii="Arial" w:eastAsia="Times New Roman" w:hAnsi="Arial" w:cs="Arial"/>
          <w:szCs w:val="20"/>
        </w:rPr>
        <w:t xml:space="preserve">State of </w:t>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rPr>
        <w:tab/>
        <w:t>)</w:t>
      </w:r>
    </w:p>
    <w:p w14:paraId="0BDEA08C" w14:textId="77777777" w:rsidR="003F7635" w:rsidRPr="003F7635" w:rsidRDefault="003F7635" w:rsidP="003F7635">
      <w:pPr>
        <w:widowControl w:val="0"/>
        <w:tabs>
          <w:tab w:val="left" w:pos="720"/>
          <w:tab w:val="left" w:pos="1440"/>
          <w:tab w:val="left" w:pos="2160"/>
          <w:tab w:val="left" w:pos="2880"/>
          <w:tab w:val="left" w:pos="3600"/>
        </w:tabs>
        <w:autoSpaceDE w:val="0"/>
        <w:autoSpaceDN w:val="0"/>
        <w:adjustRightInd w:val="0"/>
        <w:spacing w:after="0"/>
        <w:jc w:val="left"/>
        <w:rPr>
          <w:rFonts w:ascii="Arial" w:eastAsia="Times New Roman" w:hAnsi="Arial" w:cs="Arial"/>
          <w:szCs w:val="20"/>
        </w:rPr>
      </w:pP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t>:ss</w:t>
      </w:r>
    </w:p>
    <w:p w14:paraId="76C1DA52" w14:textId="77777777" w:rsidR="003F7635" w:rsidRPr="003F7635" w:rsidRDefault="003F7635" w:rsidP="003F7635">
      <w:pPr>
        <w:widowControl w:val="0"/>
        <w:tabs>
          <w:tab w:val="left" w:pos="720"/>
          <w:tab w:val="left" w:pos="1440"/>
          <w:tab w:val="left" w:pos="2160"/>
          <w:tab w:val="left" w:pos="2880"/>
          <w:tab w:val="left" w:pos="3600"/>
        </w:tabs>
        <w:autoSpaceDE w:val="0"/>
        <w:autoSpaceDN w:val="0"/>
        <w:adjustRightInd w:val="0"/>
        <w:spacing w:after="0"/>
        <w:jc w:val="left"/>
        <w:rPr>
          <w:rFonts w:ascii="Arial" w:eastAsia="Times New Roman" w:hAnsi="Arial" w:cs="Arial"/>
          <w:szCs w:val="20"/>
        </w:rPr>
      </w:pPr>
      <w:r w:rsidRPr="003F7635">
        <w:rPr>
          <w:rFonts w:ascii="Arial" w:eastAsia="Times New Roman" w:hAnsi="Arial" w:cs="Arial"/>
          <w:szCs w:val="20"/>
        </w:rPr>
        <w:t xml:space="preserve">County of </w:t>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rPr>
        <w:tab/>
      </w:r>
      <w:r w:rsidRPr="003F7635">
        <w:rPr>
          <w:rFonts w:ascii="Arial" w:eastAsia="Times New Roman" w:hAnsi="Arial" w:cs="Arial"/>
          <w:szCs w:val="20"/>
        </w:rPr>
        <w:tab/>
        <w:t>)</w:t>
      </w:r>
    </w:p>
    <w:p w14:paraId="05E1763A" w14:textId="77777777" w:rsidR="003F7635" w:rsidRPr="003F7635" w:rsidRDefault="003F7635" w:rsidP="003F7635">
      <w:pPr>
        <w:widowControl w:val="0"/>
        <w:autoSpaceDE w:val="0"/>
        <w:autoSpaceDN w:val="0"/>
        <w:adjustRightInd w:val="0"/>
        <w:spacing w:after="0"/>
        <w:jc w:val="left"/>
        <w:rPr>
          <w:rFonts w:ascii="Arial" w:eastAsia="Times New Roman" w:hAnsi="Arial" w:cs="Arial"/>
          <w:szCs w:val="20"/>
        </w:rPr>
      </w:pPr>
    </w:p>
    <w:p w14:paraId="35813B0E" w14:textId="77777777" w:rsidR="003F7635" w:rsidRPr="003F7635" w:rsidRDefault="003F7635" w:rsidP="003F7635">
      <w:pPr>
        <w:widowControl w:val="0"/>
        <w:autoSpaceDE w:val="0"/>
        <w:autoSpaceDN w:val="0"/>
        <w:adjustRightInd w:val="0"/>
        <w:spacing w:after="0"/>
        <w:jc w:val="left"/>
        <w:rPr>
          <w:rFonts w:ascii="Arial" w:eastAsia="Times New Roman" w:hAnsi="Arial" w:cs="Arial"/>
          <w:szCs w:val="20"/>
        </w:rPr>
      </w:pPr>
      <w:r w:rsidRPr="003F7635">
        <w:rPr>
          <w:rFonts w:ascii="Arial" w:eastAsia="Times New Roman" w:hAnsi="Arial" w:cs="Arial"/>
          <w:szCs w:val="20"/>
        </w:rPr>
        <w:tab/>
        <w:t xml:space="preserve">On this </w:t>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rPr>
        <w:t xml:space="preserve"> day of </w:t>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rPr>
        <w:t>, 20</w:t>
      </w:r>
      <w:r w:rsidRPr="003F7635">
        <w:rPr>
          <w:rFonts w:ascii="Arial" w:eastAsia="Times New Roman" w:hAnsi="Arial" w:cs="Arial"/>
          <w:szCs w:val="20"/>
          <w:u w:val="single"/>
        </w:rPr>
        <w:tab/>
      </w:r>
      <w:r w:rsidRPr="003F7635">
        <w:rPr>
          <w:rFonts w:ascii="Arial" w:eastAsia="Times New Roman" w:hAnsi="Arial" w:cs="Arial"/>
          <w:szCs w:val="20"/>
        </w:rPr>
        <w:t>, personally appeared before me</w:t>
      </w:r>
    </w:p>
    <w:p w14:paraId="39C35377" w14:textId="77777777" w:rsidR="003F7635" w:rsidRPr="003F7635" w:rsidRDefault="003F7635" w:rsidP="003F7635">
      <w:pPr>
        <w:widowControl w:val="0"/>
        <w:autoSpaceDE w:val="0"/>
        <w:autoSpaceDN w:val="0"/>
        <w:adjustRightInd w:val="0"/>
        <w:spacing w:after="0"/>
        <w:jc w:val="left"/>
        <w:rPr>
          <w:rFonts w:ascii="Arial" w:eastAsia="Times New Roman" w:hAnsi="Arial" w:cs="Arial"/>
          <w:szCs w:val="20"/>
        </w:rPr>
      </w:pP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rPr>
        <w:t xml:space="preserve"> </w:t>
      </w:r>
      <w:r w:rsidRPr="003F7635">
        <w:rPr>
          <w:rFonts w:ascii="Arial" w:eastAsia="Times New Roman" w:hAnsi="Arial" w:cs="Arial"/>
          <w:i/>
          <w:iCs/>
          <w:szCs w:val="20"/>
        </w:rPr>
        <w:t>[name of person(s)]</w:t>
      </w:r>
      <w:r w:rsidRPr="003F7635">
        <w:rPr>
          <w:rFonts w:ascii="Arial" w:eastAsia="Times New Roman" w:hAnsi="Arial" w:cs="Arial"/>
          <w:szCs w:val="20"/>
        </w:rPr>
        <w:t>, whose identity is</w:t>
      </w:r>
    </w:p>
    <w:p w14:paraId="1565CBBB" w14:textId="77777777" w:rsidR="003F7635" w:rsidRPr="003F7635" w:rsidRDefault="003F7635" w:rsidP="003F7635">
      <w:pPr>
        <w:widowControl w:val="0"/>
        <w:autoSpaceDE w:val="0"/>
        <w:autoSpaceDN w:val="0"/>
        <w:adjustRightInd w:val="0"/>
        <w:spacing w:after="0"/>
        <w:jc w:val="left"/>
        <w:rPr>
          <w:rFonts w:ascii="Arial" w:eastAsia="Times New Roman" w:hAnsi="Arial" w:cs="Arial"/>
          <w:szCs w:val="20"/>
        </w:rPr>
      </w:pPr>
      <w:r w:rsidRPr="003F7635">
        <w:rPr>
          <w:rFonts w:ascii="Arial" w:eastAsia="Times New Roman" w:hAnsi="Arial" w:cs="Arial"/>
          <w:szCs w:val="20"/>
        </w:rPr>
        <w:t>personally known to me or proved to me on the basis of satisfactory evidence, and who affirmed that he/she is the</w:t>
      </w:r>
    </w:p>
    <w:p w14:paraId="7D45940E" w14:textId="77777777" w:rsidR="003F7635" w:rsidRPr="003F7635" w:rsidRDefault="003F7635" w:rsidP="003F7635">
      <w:pPr>
        <w:widowControl w:val="0"/>
        <w:autoSpaceDE w:val="0"/>
        <w:autoSpaceDN w:val="0"/>
        <w:adjustRightInd w:val="0"/>
        <w:spacing w:after="0"/>
        <w:jc w:val="left"/>
        <w:rPr>
          <w:rFonts w:ascii="Arial" w:eastAsia="Times New Roman" w:hAnsi="Arial" w:cs="Arial"/>
          <w:szCs w:val="20"/>
        </w:rPr>
      </w:pP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rPr>
        <w:t xml:space="preserve"> </w:t>
      </w:r>
      <w:r w:rsidRPr="003F7635">
        <w:rPr>
          <w:rFonts w:ascii="Arial" w:eastAsia="Times New Roman" w:hAnsi="Arial" w:cs="Arial"/>
          <w:i/>
          <w:iCs/>
          <w:szCs w:val="20"/>
        </w:rPr>
        <w:t>[title]</w:t>
      </w:r>
      <w:r w:rsidRPr="003F7635">
        <w:rPr>
          <w:rFonts w:ascii="Arial" w:eastAsia="Times New Roman" w:hAnsi="Arial" w:cs="Arial"/>
          <w:szCs w:val="20"/>
        </w:rPr>
        <w:t xml:space="preserve">, of </w:t>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t xml:space="preserve"> </w:t>
      </w:r>
      <w:r w:rsidRPr="003F7635">
        <w:rPr>
          <w:rFonts w:ascii="Arial" w:eastAsia="Times New Roman" w:hAnsi="Arial" w:cs="Arial"/>
          <w:szCs w:val="20"/>
        </w:rPr>
        <w:t xml:space="preserve"> </w:t>
      </w:r>
      <w:r w:rsidRPr="003F7635">
        <w:rPr>
          <w:rFonts w:ascii="Arial" w:eastAsia="Times New Roman" w:hAnsi="Arial" w:cs="Arial"/>
          <w:i/>
          <w:iCs/>
          <w:szCs w:val="20"/>
        </w:rPr>
        <w:t>[name of partnership]</w:t>
      </w:r>
      <w:r w:rsidRPr="003F7635">
        <w:rPr>
          <w:rFonts w:ascii="Arial" w:eastAsia="Times New Roman" w:hAnsi="Arial" w:cs="Arial"/>
          <w:szCs w:val="20"/>
        </w:rPr>
        <w:t>,</w:t>
      </w:r>
    </w:p>
    <w:p w14:paraId="714DD618" w14:textId="77777777" w:rsidR="003F7635" w:rsidRPr="003F7635" w:rsidRDefault="003F7635" w:rsidP="003F7635">
      <w:pPr>
        <w:widowControl w:val="0"/>
        <w:autoSpaceDE w:val="0"/>
        <w:autoSpaceDN w:val="0"/>
        <w:adjustRightInd w:val="0"/>
        <w:spacing w:after="0"/>
        <w:jc w:val="left"/>
        <w:rPr>
          <w:rFonts w:ascii="Arial" w:eastAsia="Times New Roman" w:hAnsi="Arial" w:cs="Arial"/>
          <w:szCs w:val="20"/>
        </w:rPr>
      </w:pPr>
      <w:r w:rsidRPr="003F7635">
        <w:rPr>
          <w:rFonts w:ascii="Arial" w:eastAsia="Times New Roman" w:hAnsi="Arial" w:cs="Arial"/>
          <w:szCs w:val="20"/>
        </w:rPr>
        <w:t>a partnership, and that the foregoing instrument was duly authorized by the partnership at a lawful meeting held or by authority of its bylaws and signed in behalf of said partnership.</w:t>
      </w:r>
    </w:p>
    <w:p w14:paraId="521B3E0B" w14:textId="77777777" w:rsidR="003F7635" w:rsidRPr="003F7635" w:rsidRDefault="003F7635" w:rsidP="003F7635">
      <w:pPr>
        <w:widowControl w:val="0"/>
        <w:autoSpaceDE w:val="0"/>
        <w:autoSpaceDN w:val="0"/>
        <w:adjustRightInd w:val="0"/>
        <w:spacing w:after="0"/>
        <w:jc w:val="left"/>
        <w:rPr>
          <w:rFonts w:ascii="Arial" w:eastAsia="Times New Roman" w:hAnsi="Arial" w:cs="Arial"/>
          <w:szCs w:val="20"/>
        </w:rPr>
      </w:pPr>
    </w:p>
    <w:p w14:paraId="7A28186A" w14:textId="77777777" w:rsidR="003F7635" w:rsidRPr="003F7635" w:rsidRDefault="003F7635" w:rsidP="003F7635">
      <w:pPr>
        <w:widowControl w:val="0"/>
        <w:tabs>
          <w:tab w:val="left" w:pos="720"/>
          <w:tab w:val="left" w:pos="1440"/>
          <w:tab w:val="left" w:pos="2160"/>
          <w:tab w:val="left" w:pos="2880"/>
          <w:tab w:val="left" w:pos="3600"/>
          <w:tab w:val="left" w:pos="4320"/>
          <w:tab w:val="left" w:pos="5040"/>
        </w:tabs>
        <w:autoSpaceDE w:val="0"/>
        <w:autoSpaceDN w:val="0"/>
        <w:adjustRightInd w:val="0"/>
        <w:spacing w:after="0"/>
        <w:jc w:val="left"/>
        <w:rPr>
          <w:rFonts w:ascii="Arial" w:eastAsia="Times New Roman" w:hAnsi="Arial" w:cs="Arial"/>
          <w:szCs w:val="20"/>
        </w:rPr>
      </w:pP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p>
    <w:p w14:paraId="6F3D9457"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t>Notary Public</w:t>
      </w:r>
    </w:p>
    <w:p w14:paraId="2870B4EF"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06D9FAE3"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737A8392" w14:textId="77777777" w:rsidR="003F7635" w:rsidRPr="003F7635" w:rsidRDefault="003F7635" w:rsidP="003F7635">
      <w:pPr>
        <w:spacing w:after="0"/>
        <w:jc w:val="left"/>
        <w:rPr>
          <w:rFonts w:ascii="Arial" w:eastAsia="Times New Roman" w:hAnsi="Arial" w:cs="Arial"/>
          <w:szCs w:val="20"/>
        </w:rPr>
      </w:pPr>
      <w:r w:rsidRPr="003F7635">
        <w:rPr>
          <w:rFonts w:ascii="Arial" w:eastAsia="Times New Roman" w:hAnsi="Arial" w:cs="Arial"/>
          <w:b/>
          <w:bCs/>
          <w:szCs w:val="20"/>
        </w:rPr>
        <w:t>COMPLETE ONLY IF APPLICANT IS A LIMITED LIABILITY COMPANY</w:t>
      </w:r>
    </w:p>
    <w:p w14:paraId="3E165F37" w14:textId="77777777" w:rsidR="003F7635" w:rsidRPr="003F7635" w:rsidRDefault="003F7635" w:rsidP="003F7635">
      <w:pPr>
        <w:widowControl w:val="0"/>
        <w:autoSpaceDE w:val="0"/>
        <w:autoSpaceDN w:val="0"/>
        <w:adjustRightInd w:val="0"/>
        <w:spacing w:after="0"/>
        <w:jc w:val="left"/>
        <w:rPr>
          <w:rFonts w:ascii="Arial" w:eastAsia="Times New Roman" w:hAnsi="Arial" w:cs="Arial"/>
          <w:szCs w:val="20"/>
        </w:rPr>
      </w:pPr>
    </w:p>
    <w:p w14:paraId="7B4F9F76" w14:textId="77777777" w:rsidR="003F7635" w:rsidRPr="003F7635" w:rsidRDefault="003F7635" w:rsidP="003F7635">
      <w:pPr>
        <w:widowControl w:val="0"/>
        <w:tabs>
          <w:tab w:val="left" w:pos="720"/>
          <w:tab w:val="left" w:pos="1440"/>
          <w:tab w:val="left" w:pos="2160"/>
          <w:tab w:val="left" w:pos="2880"/>
          <w:tab w:val="left" w:pos="3600"/>
        </w:tabs>
        <w:autoSpaceDE w:val="0"/>
        <w:autoSpaceDN w:val="0"/>
        <w:adjustRightInd w:val="0"/>
        <w:spacing w:after="0"/>
        <w:jc w:val="left"/>
        <w:rPr>
          <w:rFonts w:ascii="Arial" w:eastAsia="Times New Roman" w:hAnsi="Arial" w:cs="Arial"/>
          <w:szCs w:val="20"/>
        </w:rPr>
      </w:pPr>
      <w:r w:rsidRPr="003F7635">
        <w:rPr>
          <w:rFonts w:ascii="Arial" w:eastAsia="Times New Roman" w:hAnsi="Arial" w:cs="Arial"/>
          <w:szCs w:val="20"/>
        </w:rPr>
        <w:t xml:space="preserve">State of </w:t>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rPr>
        <w:tab/>
        <w:t>)</w:t>
      </w:r>
    </w:p>
    <w:p w14:paraId="38A573F2" w14:textId="77777777" w:rsidR="003F7635" w:rsidRPr="003F7635" w:rsidRDefault="003F7635" w:rsidP="003F7635">
      <w:pPr>
        <w:widowControl w:val="0"/>
        <w:tabs>
          <w:tab w:val="left" w:pos="720"/>
          <w:tab w:val="left" w:pos="1440"/>
          <w:tab w:val="left" w:pos="2160"/>
          <w:tab w:val="left" w:pos="2880"/>
          <w:tab w:val="left" w:pos="3600"/>
        </w:tabs>
        <w:autoSpaceDE w:val="0"/>
        <w:autoSpaceDN w:val="0"/>
        <w:adjustRightInd w:val="0"/>
        <w:spacing w:after="0"/>
        <w:jc w:val="left"/>
        <w:rPr>
          <w:rFonts w:ascii="Arial" w:eastAsia="Times New Roman" w:hAnsi="Arial" w:cs="Arial"/>
          <w:szCs w:val="20"/>
        </w:rPr>
      </w:pP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t>:ss</w:t>
      </w:r>
    </w:p>
    <w:p w14:paraId="3E5DCAFA" w14:textId="77777777" w:rsidR="003F7635" w:rsidRPr="003F7635" w:rsidRDefault="003F7635" w:rsidP="003F7635">
      <w:pPr>
        <w:widowControl w:val="0"/>
        <w:tabs>
          <w:tab w:val="left" w:pos="720"/>
          <w:tab w:val="left" w:pos="1440"/>
          <w:tab w:val="left" w:pos="2160"/>
          <w:tab w:val="left" w:pos="2880"/>
          <w:tab w:val="left" w:pos="3600"/>
        </w:tabs>
        <w:autoSpaceDE w:val="0"/>
        <w:autoSpaceDN w:val="0"/>
        <w:adjustRightInd w:val="0"/>
        <w:spacing w:after="0"/>
        <w:jc w:val="left"/>
        <w:rPr>
          <w:rFonts w:ascii="Arial" w:eastAsia="Times New Roman" w:hAnsi="Arial" w:cs="Arial"/>
          <w:szCs w:val="20"/>
        </w:rPr>
      </w:pPr>
      <w:r w:rsidRPr="003F7635">
        <w:rPr>
          <w:rFonts w:ascii="Arial" w:eastAsia="Times New Roman" w:hAnsi="Arial" w:cs="Arial"/>
          <w:szCs w:val="20"/>
        </w:rPr>
        <w:t xml:space="preserve">County of </w:t>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rPr>
        <w:tab/>
      </w:r>
      <w:r w:rsidRPr="003F7635">
        <w:rPr>
          <w:rFonts w:ascii="Arial" w:eastAsia="Times New Roman" w:hAnsi="Arial" w:cs="Arial"/>
          <w:szCs w:val="20"/>
        </w:rPr>
        <w:tab/>
        <w:t>)</w:t>
      </w:r>
    </w:p>
    <w:p w14:paraId="2F40BE46" w14:textId="77777777" w:rsidR="003F7635" w:rsidRPr="003F7635" w:rsidRDefault="003F7635" w:rsidP="003F7635">
      <w:pPr>
        <w:widowControl w:val="0"/>
        <w:autoSpaceDE w:val="0"/>
        <w:autoSpaceDN w:val="0"/>
        <w:adjustRightInd w:val="0"/>
        <w:spacing w:after="0"/>
        <w:jc w:val="left"/>
        <w:rPr>
          <w:rFonts w:ascii="Arial" w:eastAsia="Times New Roman" w:hAnsi="Arial" w:cs="Arial"/>
          <w:szCs w:val="20"/>
        </w:rPr>
      </w:pPr>
    </w:p>
    <w:p w14:paraId="61D05B05" w14:textId="77777777" w:rsidR="003F7635" w:rsidRPr="003F7635" w:rsidRDefault="003F7635" w:rsidP="003F7635">
      <w:pPr>
        <w:widowControl w:val="0"/>
        <w:autoSpaceDE w:val="0"/>
        <w:autoSpaceDN w:val="0"/>
        <w:adjustRightInd w:val="0"/>
        <w:spacing w:after="0"/>
        <w:jc w:val="left"/>
        <w:rPr>
          <w:rFonts w:ascii="Arial" w:eastAsia="Times New Roman" w:hAnsi="Arial" w:cs="Arial"/>
          <w:szCs w:val="20"/>
        </w:rPr>
      </w:pPr>
      <w:r w:rsidRPr="003F7635">
        <w:rPr>
          <w:rFonts w:ascii="Arial" w:eastAsia="Times New Roman" w:hAnsi="Arial" w:cs="Arial"/>
          <w:szCs w:val="20"/>
        </w:rPr>
        <w:tab/>
        <w:t xml:space="preserve">On this </w:t>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rPr>
        <w:t xml:space="preserve"> day of </w:t>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rPr>
        <w:t>, 20</w:t>
      </w:r>
      <w:r w:rsidRPr="003F7635">
        <w:rPr>
          <w:rFonts w:ascii="Arial" w:eastAsia="Times New Roman" w:hAnsi="Arial" w:cs="Arial"/>
          <w:szCs w:val="20"/>
          <w:u w:val="single"/>
        </w:rPr>
        <w:tab/>
      </w:r>
      <w:r w:rsidRPr="003F7635">
        <w:rPr>
          <w:rFonts w:ascii="Arial" w:eastAsia="Times New Roman" w:hAnsi="Arial" w:cs="Arial"/>
          <w:szCs w:val="20"/>
        </w:rPr>
        <w:t>, personally appeared before me</w:t>
      </w:r>
    </w:p>
    <w:p w14:paraId="1140B59F" w14:textId="77777777" w:rsidR="003F7635" w:rsidRPr="003F7635" w:rsidRDefault="003F7635" w:rsidP="003F7635">
      <w:pPr>
        <w:widowControl w:val="0"/>
        <w:autoSpaceDE w:val="0"/>
        <w:autoSpaceDN w:val="0"/>
        <w:adjustRightInd w:val="0"/>
        <w:spacing w:after="0"/>
        <w:jc w:val="left"/>
        <w:rPr>
          <w:rFonts w:ascii="Arial" w:eastAsia="Times New Roman" w:hAnsi="Arial" w:cs="Arial"/>
          <w:szCs w:val="20"/>
        </w:rPr>
      </w:pP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rPr>
        <w:t xml:space="preserve"> </w:t>
      </w:r>
      <w:r w:rsidRPr="003F7635">
        <w:rPr>
          <w:rFonts w:ascii="Arial" w:eastAsia="Times New Roman" w:hAnsi="Arial" w:cs="Arial"/>
          <w:i/>
          <w:iCs/>
          <w:szCs w:val="20"/>
        </w:rPr>
        <w:t>[name of person(s)]</w:t>
      </w:r>
      <w:r w:rsidRPr="003F7635">
        <w:rPr>
          <w:rFonts w:ascii="Arial" w:eastAsia="Times New Roman" w:hAnsi="Arial" w:cs="Arial"/>
          <w:szCs w:val="20"/>
        </w:rPr>
        <w:t>, whose identity is personally known to me or proved to me on the basis of satisfactory evidence, and who affirmed that he/she is the</w:t>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rPr>
        <w:t xml:space="preserve"> </w:t>
      </w:r>
      <w:r w:rsidRPr="003F7635">
        <w:rPr>
          <w:rFonts w:ascii="Arial" w:eastAsia="Times New Roman" w:hAnsi="Arial" w:cs="Arial"/>
          <w:i/>
          <w:iCs/>
          <w:szCs w:val="20"/>
        </w:rPr>
        <w:t>[title],</w:t>
      </w:r>
    </w:p>
    <w:p w14:paraId="7A845054" w14:textId="77777777" w:rsidR="003F7635" w:rsidRPr="003F7635" w:rsidRDefault="003F7635" w:rsidP="003F7635">
      <w:pPr>
        <w:widowControl w:val="0"/>
        <w:autoSpaceDE w:val="0"/>
        <w:autoSpaceDN w:val="0"/>
        <w:adjustRightInd w:val="0"/>
        <w:spacing w:after="0"/>
        <w:jc w:val="left"/>
        <w:rPr>
          <w:rFonts w:ascii="Arial" w:eastAsia="Times New Roman" w:hAnsi="Arial" w:cs="Arial"/>
          <w:szCs w:val="20"/>
        </w:rPr>
      </w:pPr>
      <w:r w:rsidRPr="003F7635">
        <w:rPr>
          <w:rFonts w:ascii="Arial" w:eastAsia="Times New Roman" w:hAnsi="Arial" w:cs="Arial"/>
          <w:szCs w:val="20"/>
        </w:rPr>
        <w:t xml:space="preserve">of </w:t>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i/>
          <w:iCs/>
          <w:szCs w:val="20"/>
        </w:rPr>
        <w:t xml:space="preserve"> [name of LLC]</w:t>
      </w:r>
      <w:r w:rsidRPr="003F7635">
        <w:rPr>
          <w:rFonts w:ascii="Arial" w:eastAsia="Times New Roman" w:hAnsi="Arial" w:cs="Arial"/>
          <w:szCs w:val="20"/>
        </w:rPr>
        <w:t>, limited liability company, by authority of its members or its articles of organization, and he/she acknowledged to me that said limited liability company executed the same.</w:t>
      </w:r>
    </w:p>
    <w:p w14:paraId="410A8FDD" w14:textId="77777777" w:rsidR="003F7635" w:rsidRPr="003F7635" w:rsidRDefault="003F7635" w:rsidP="003F7635">
      <w:pPr>
        <w:widowControl w:val="0"/>
        <w:autoSpaceDE w:val="0"/>
        <w:autoSpaceDN w:val="0"/>
        <w:adjustRightInd w:val="0"/>
        <w:spacing w:after="0"/>
        <w:jc w:val="left"/>
        <w:rPr>
          <w:rFonts w:ascii="Arial" w:eastAsia="Times New Roman" w:hAnsi="Arial" w:cs="Arial"/>
          <w:szCs w:val="20"/>
        </w:rPr>
      </w:pPr>
    </w:p>
    <w:p w14:paraId="4D3DFA1C" w14:textId="77777777" w:rsidR="003F7635" w:rsidRPr="003F7635" w:rsidRDefault="003F7635" w:rsidP="003F7635">
      <w:pPr>
        <w:widowControl w:val="0"/>
        <w:tabs>
          <w:tab w:val="left" w:pos="720"/>
          <w:tab w:val="left" w:pos="1440"/>
          <w:tab w:val="left" w:pos="2160"/>
          <w:tab w:val="left" w:pos="2880"/>
          <w:tab w:val="left" w:pos="3600"/>
          <w:tab w:val="left" w:pos="4320"/>
          <w:tab w:val="left" w:pos="5040"/>
        </w:tabs>
        <w:autoSpaceDE w:val="0"/>
        <w:autoSpaceDN w:val="0"/>
        <w:adjustRightInd w:val="0"/>
        <w:spacing w:after="0"/>
        <w:jc w:val="left"/>
        <w:rPr>
          <w:rFonts w:ascii="Arial" w:eastAsia="Times New Roman" w:hAnsi="Arial" w:cs="Arial"/>
          <w:szCs w:val="20"/>
        </w:rPr>
      </w:pP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r w:rsidRPr="003F7635">
        <w:rPr>
          <w:rFonts w:ascii="Arial" w:eastAsia="Times New Roman" w:hAnsi="Arial" w:cs="Arial"/>
          <w:szCs w:val="20"/>
          <w:u w:val="single"/>
        </w:rPr>
        <w:tab/>
      </w:r>
    </w:p>
    <w:p w14:paraId="5DB0E26E"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r>
      <w:r w:rsidRPr="003F7635">
        <w:rPr>
          <w:rFonts w:ascii="Arial" w:eastAsia="Times New Roman" w:hAnsi="Arial" w:cs="Arial"/>
          <w:szCs w:val="20"/>
        </w:rPr>
        <w:tab/>
        <w:t>Notary Public</w:t>
      </w:r>
    </w:p>
    <w:p w14:paraId="65EB8321"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pPr>
    </w:p>
    <w:p w14:paraId="17127BC8" w14:textId="77777777" w:rsidR="003F7635" w:rsidRPr="003F7635" w:rsidRDefault="003F7635" w:rsidP="003F7635">
      <w:pPr>
        <w:widowControl w:val="0"/>
        <w:autoSpaceDE w:val="0"/>
        <w:autoSpaceDN w:val="0"/>
        <w:adjustRightInd w:val="0"/>
        <w:spacing w:after="0"/>
        <w:rPr>
          <w:rFonts w:ascii="Arial" w:eastAsia="Times New Roman" w:hAnsi="Arial" w:cs="Arial"/>
          <w:szCs w:val="20"/>
        </w:rPr>
        <w:sectPr w:rsidR="003F7635" w:rsidRPr="003F7635" w:rsidSect="00C519B6">
          <w:footerReference w:type="default" r:id="rId12"/>
          <w:pgSz w:w="12240" w:h="15840"/>
          <w:pgMar w:top="1440" w:right="1440" w:bottom="1440" w:left="1440" w:header="1440" w:footer="1440" w:gutter="0"/>
          <w:cols w:space="720"/>
          <w:noEndnote/>
        </w:sectPr>
      </w:pPr>
    </w:p>
    <w:p w14:paraId="3B23659F" w14:textId="77777777" w:rsidR="003F7635" w:rsidRPr="003F7635" w:rsidRDefault="003F7635" w:rsidP="003F7635">
      <w:pPr>
        <w:widowControl w:val="0"/>
        <w:autoSpaceDE w:val="0"/>
        <w:autoSpaceDN w:val="0"/>
        <w:adjustRightInd w:val="0"/>
        <w:spacing w:after="0"/>
        <w:jc w:val="center"/>
        <w:rPr>
          <w:rFonts w:ascii="Arial" w:eastAsia="Times New Roman" w:hAnsi="Arial" w:cs="Arial"/>
          <w:szCs w:val="20"/>
        </w:rPr>
      </w:pPr>
      <w:r w:rsidRPr="003F7635">
        <w:rPr>
          <w:rFonts w:ascii="Arial" w:eastAsia="Times New Roman" w:hAnsi="Arial" w:cs="Arial"/>
          <w:szCs w:val="20"/>
        </w:rPr>
        <w:t>Exhibit A: County Engineer-Approved Cost Estimate</w:t>
      </w:r>
    </w:p>
    <w:p w14:paraId="57FE66EB" w14:textId="77777777" w:rsidR="003F7635" w:rsidRPr="003F7635" w:rsidRDefault="003F7635" w:rsidP="003F7635">
      <w:pPr>
        <w:spacing w:after="0"/>
        <w:jc w:val="left"/>
        <w:rPr>
          <w:rFonts w:ascii="Arial" w:eastAsia="Times New Roman" w:hAnsi="Arial" w:cs="Arial"/>
          <w:szCs w:val="20"/>
        </w:rPr>
        <w:sectPr w:rsidR="003F7635" w:rsidRPr="003F7635" w:rsidSect="00C519B6">
          <w:pgSz w:w="12240" w:h="15840"/>
          <w:pgMar w:top="1440" w:right="1440" w:bottom="1440" w:left="1440" w:header="1440" w:footer="1440" w:gutter="0"/>
          <w:cols w:space="720"/>
          <w:noEndnote/>
        </w:sectPr>
      </w:pPr>
      <w:r w:rsidRPr="003F7635">
        <w:rPr>
          <w:rFonts w:ascii="Times New Roman" w:eastAsia="Times New Roman" w:hAnsi="Times New Roman" w:cs="Times New Roman"/>
          <w:noProof/>
          <w:sz w:val="24"/>
          <w:szCs w:val="24"/>
        </w:rPr>
        <w:drawing>
          <wp:inline distT="0" distB="0" distL="0" distR="0" wp14:anchorId="71413C7A" wp14:editId="6EB9FFEA">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7691755"/>
                    </a:xfrm>
                    <a:prstGeom prst="rect">
                      <a:avLst/>
                    </a:prstGeom>
                  </pic:spPr>
                </pic:pic>
              </a:graphicData>
            </a:graphic>
          </wp:inline>
        </w:drawing>
      </w:r>
      <w:r w:rsidRPr="003F7635">
        <w:rPr>
          <w:rFonts w:ascii="Arial" w:eastAsia="Times New Roman" w:hAnsi="Arial" w:cs="Arial"/>
          <w:szCs w:val="20"/>
        </w:rPr>
        <w:t xml:space="preserve"> </w:t>
      </w:r>
    </w:p>
    <w:p w14:paraId="55BF1D43" w14:textId="77777777" w:rsidR="003F7635" w:rsidRPr="003F7635" w:rsidRDefault="003F7635" w:rsidP="003F7635">
      <w:pPr>
        <w:widowControl w:val="0"/>
        <w:autoSpaceDE w:val="0"/>
        <w:autoSpaceDN w:val="0"/>
        <w:adjustRightInd w:val="0"/>
        <w:spacing w:after="0"/>
        <w:jc w:val="center"/>
        <w:rPr>
          <w:rFonts w:ascii="Arial" w:eastAsia="Times New Roman" w:hAnsi="Arial" w:cs="Arial"/>
          <w:szCs w:val="20"/>
        </w:rPr>
      </w:pPr>
      <w:r w:rsidRPr="003F7635">
        <w:rPr>
          <w:rFonts w:ascii="Arial" w:eastAsia="Times New Roman" w:hAnsi="Arial" w:cs="Arial"/>
          <w:szCs w:val="20"/>
        </w:rPr>
        <w:t>Exhibit B: County Engineer-Approved Construction Drawings</w:t>
      </w:r>
    </w:p>
    <w:p w14:paraId="1FD26FA7" w14:textId="77777777" w:rsidR="003F7635" w:rsidRPr="003F7635" w:rsidRDefault="003F7635" w:rsidP="003F7635">
      <w:pPr>
        <w:spacing w:after="0"/>
        <w:jc w:val="left"/>
        <w:rPr>
          <w:rFonts w:ascii="Times New Roman" w:eastAsia="Times New Roman" w:hAnsi="Times New Roman" w:cs="Times New Roman"/>
          <w:noProof/>
          <w:sz w:val="24"/>
          <w:szCs w:val="24"/>
        </w:rPr>
        <w:sectPr w:rsidR="003F7635" w:rsidRPr="003F7635" w:rsidSect="00C519B6">
          <w:pgSz w:w="15840" w:h="12240" w:orient="landscape"/>
          <w:pgMar w:top="1440" w:right="1440" w:bottom="1440" w:left="1440" w:header="1440" w:footer="1440" w:gutter="0"/>
          <w:cols w:space="720"/>
          <w:noEndnote/>
          <w:docGrid w:linePitch="326"/>
        </w:sectPr>
      </w:pPr>
      <w:r w:rsidRPr="003F7635">
        <w:rPr>
          <w:rFonts w:ascii="Times New Roman" w:eastAsia="Times New Roman" w:hAnsi="Times New Roman" w:cs="Times New Roman"/>
          <w:noProof/>
          <w:sz w:val="24"/>
          <w:szCs w:val="24"/>
        </w:rPr>
        <w:drawing>
          <wp:inline distT="0" distB="0" distL="0" distR="0" wp14:anchorId="709BADEA" wp14:editId="1F6BD83B">
            <wp:extent cx="8229600" cy="5486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29600" cy="5486400"/>
                    </a:xfrm>
                    <a:prstGeom prst="rect">
                      <a:avLst/>
                    </a:prstGeom>
                  </pic:spPr>
                </pic:pic>
              </a:graphicData>
            </a:graphic>
          </wp:inline>
        </w:drawing>
      </w:r>
      <w:r w:rsidRPr="003F7635">
        <w:rPr>
          <w:rFonts w:ascii="Times New Roman" w:eastAsia="Times New Roman" w:hAnsi="Times New Roman" w:cs="Times New Roman"/>
          <w:noProof/>
          <w:sz w:val="24"/>
          <w:szCs w:val="24"/>
        </w:rPr>
        <w:t xml:space="preserve"> </w:t>
      </w:r>
      <w:r w:rsidRPr="003F7635">
        <w:rPr>
          <w:rFonts w:ascii="Times New Roman" w:eastAsia="Times New Roman" w:hAnsi="Times New Roman" w:cs="Times New Roman"/>
          <w:noProof/>
          <w:sz w:val="24"/>
          <w:szCs w:val="24"/>
        </w:rPr>
        <w:drawing>
          <wp:inline distT="0" distB="0" distL="0" distR="0" wp14:anchorId="07530A68" wp14:editId="17C2E963">
            <wp:extent cx="8229600" cy="548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229600" cy="5486400"/>
                    </a:xfrm>
                    <a:prstGeom prst="rect">
                      <a:avLst/>
                    </a:prstGeom>
                  </pic:spPr>
                </pic:pic>
              </a:graphicData>
            </a:graphic>
          </wp:inline>
        </w:drawing>
      </w:r>
      <w:r w:rsidRPr="003F7635">
        <w:rPr>
          <w:rFonts w:ascii="Times New Roman" w:eastAsia="Times New Roman" w:hAnsi="Times New Roman" w:cs="Times New Roman"/>
          <w:noProof/>
          <w:sz w:val="24"/>
          <w:szCs w:val="24"/>
        </w:rPr>
        <w:t xml:space="preserve"> </w:t>
      </w:r>
      <w:r w:rsidRPr="003F7635">
        <w:rPr>
          <w:rFonts w:ascii="Times New Roman" w:eastAsia="Times New Roman" w:hAnsi="Times New Roman" w:cs="Times New Roman"/>
          <w:noProof/>
          <w:sz w:val="24"/>
          <w:szCs w:val="24"/>
        </w:rPr>
        <w:drawing>
          <wp:inline distT="0" distB="0" distL="0" distR="0" wp14:anchorId="2B8037E2" wp14:editId="70ECA66D">
            <wp:extent cx="8229600" cy="548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29600" cy="5486400"/>
                    </a:xfrm>
                    <a:prstGeom prst="rect">
                      <a:avLst/>
                    </a:prstGeom>
                  </pic:spPr>
                </pic:pic>
              </a:graphicData>
            </a:graphic>
          </wp:inline>
        </w:drawing>
      </w:r>
      <w:r w:rsidRPr="003F7635">
        <w:rPr>
          <w:rFonts w:ascii="Times New Roman" w:eastAsia="Times New Roman" w:hAnsi="Times New Roman" w:cs="Times New Roman"/>
          <w:noProof/>
          <w:sz w:val="24"/>
          <w:szCs w:val="24"/>
        </w:rPr>
        <w:t xml:space="preserve"> </w:t>
      </w:r>
      <w:r w:rsidRPr="003F7635">
        <w:rPr>
          <w:rFonts w:ascii="Times New Roman" w:eastAsia="Times New Roman" w:hAnsi="Times New Roman" w:cs="Times New Roman"/>
          <w:noProof/>
          <w:sz w:val="24"/>
          <w:szCs w:val="24"/>
        </w:rPr>
        <w:drawing>
          <wp:inline distT="0" distB="0" distL="0" distR="0" wp14:anchorId="41B98ED2" wp14:editId="06A8E56F">
            <wp:extent cx="8229600" cy="548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229600" cy="5486400"/>
                    </a:xfrm>
                    <a:prstGeom prst="rect">
                      <a:avLst/>
                    </a:prstGeom>
                  </pic:spPr>
                </pic:pic>
              </a:graphicData>
            </a:graphic>
          </wp:inline>
        </w:drawing>
      </w:r>
      <w:r w:rsidRPr="003F7635">
        <w:rPr>
          <w:rFonts w:ascii="Times New Roman" w:eastAsia="Times New Roman" w:hAnsi="Times New Roman" w:cs="Times New Roman"/>
          <w:noProof/>
          <w:sz w:val="24"/>
          <w:szCs w:val="24"/>
        </w:rPr>
        <w:t xml:space="preserve"> </w:t>
      </w:r>
      <w:r w:rsidRPr="003F7635">
        <w:rPr>
          <w:rFonts w:ascii="Times New Roman" w:eastAsia="Times New Roman" w:hAnsi="Times New Roman" w:cs="Times New Roman"/>
          <w:noProof/>
          <w:sz w:val="24"/>
          <w:szCs w:val="24"/>
        </w:rPr>
        <w:drawing>
          <wp:inline distT="0" distB="0" distL="0" distR="0" wp14:anchorId="18769052" wp14:editId="178B47B9">
            <wp:extent cx="8229600" cy="5486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229600" cy="5486400"/>
                    </a:xfrm>
                    <a:prstGeom prst="rect">
                      <a:avLst/>
                    </a:prstGeom>
                  </pic:spPr>
                </pic:pic>
              </a:graphicData>
            </a:graphic>
          </wp:inline>
        </w:drawing>
      </w:r>
      <w:r w:rsidRPr="003F7635">
        <w:rPr>
          <w:rFonts w:ascii="Times New Roman" w:eastAsia="Times New Roman" w:hAnsi="Times New Roman" w:cs="Times New Roman"/>
          <w:noProof/>
          <w:sz w:val="24"/>
          <w:szCs w:val="24"/>
        </w:rPr>
        <w:t xml:space="preserve"> </w:t>
      </w:r>
      <w:r w:rsidRPr="003F7635">
        <w:rPr>
          <w:rFonts w:ascii="Times New Roman" w:eastAsia="Times New Roman" w:hAnsi="Times New Roman" w:cs="Times New Roman"/>
          <w:noProof/>
          <w:sz w:val="24"/>
          <w:szCs w:val="24"/>
        </w:rPr>
        <w:drawing>
          <wp:inline distT="0" distB="0" distL="0" distR="0" wp14:anchorId="554B44F2" wp14:editId="43A0CF5B">
            <wp:extent cx="8229600" cy="548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229600" cy="5486400"/>
                    </a:xfrm>
                    <a:prstGeom prst="rect">
                      <a:avLst/>
                    </a:prstGeom>
                  </pic:spPr>
                </pic:pic>
              </a:graphicData>
            </a:graphic>
          </wp:inline>
        </w:drawing>
      </w:r>
    </w:p>
    <w:p w14:paraId="67122B1D" w14:textId="77777777" w:rsidR="003F7635" w:rsidRPr="003F7635" w:rsidRDefault="003F7635" w:rsidP="003F7635">
      <w:pPr>
        <w:widowControl w:val="0"/>
        <w:autoSpaceDE w:val="0"/>
        <w:autoSpaceDN w:val="0"/>
        <w:adjustRightInd w:val="0"/>
        <w:spacing w:after="0"/>
        <w:jc w:val="center"/>
        <w:rPr>
          <w:rFonts w:ascii="Arial" w:eastAsia="Times New Roman" w:hAnsi="Arial" w:cs="Arial"/>
          <w:szCs w:val="20"/>
        </w:rPr>
      </w:pPr>
      <w:r w:rsidRPr="003F7635">
        <w:rPr>
          <w:rFonts w:ascii="Arial" w:eastAsia="Times New Roman" w:hAnsi="Arial" w:cs="Arial"/>
          <w:szCs w:val="20"/>
        </w:rPr>
        <w:t>Exhibit C: Reserved for Escrow Certificate or Letter of Credit</w:t>
      </w:r>
    </w:p>
    <w:p w14:paraId="3F0CE262" w14:textId="77777777" w:rsidR="003F7635" w:rsidRPr="003F7635" w:rsidRDefault="003F7635" w:rsidP="003F7635">
      <w:pPr>
        <w:widowControl w:val="0"/>
        <w:tabs>
          <w:tab w:val="center" w:pos="4968"/>
        </w:tabs>
        <w:autoSpaceDE w:val="0"/>
        <w:autoSpaceDN w:val="0"/>
        <w:adjustRightInd w:val="0"/>
        <w:spacing w:after="0"/>
        <w:rPr>
          <w:rFonts w:ascii="Arial" w:eastAsiaTheme="minorEastAsia" w:hAnsi="Arial" w:cs="Arial"/>
          <w:b/>
          <w:bCs/>
          <w:sz w:val="24"/>
          <w:szCs w:val="24"/>
        </w:rPr>
      </w:pPr>
      <w:r w:rsidRPr="003F7635">
        <w:rPr>
          <w:rFonts w:ascii="Arial" w:eastAsiaTheme="minorEastAsia" w:hAnsi="Arial" w:cs="Arial"/>
          <w:b/>
          <w:bCs/>
          <w:sz w:val="24"/>
          <w:szCs w:val="24"/>
        </w:rPr>
        <w:tab/>
      </w:r>
    </w:p>
    <w:p w14:paraId="6C55A430" w14:textId="77777777" w:rsidR="003F7635" w:rsidRPr="003F7635" w:rsidRDefault="003F7635" w:rsidP="003F7635">
      <w:pPr>
        <w:widowControl w:val="0"/>
        <w:autoSpaceDE w:val="0"/>
        <w:autoSpaceDN w:val="0"/>
        <w:adjustRightInd w:val="0"/>
        <w:spacing w:after="0"/>
        <w:rPr>
          <w:rFonts w:ascii="Arial" w:eastAsiaTheme="minorEastAsia" w:hAnsi="Arial" w:cs="Arial"/>
          <w:b/>
          <w:bCs/>
          <w:sz w:val="24"/>
          <w:szCs w:val="24"/>
        </w:rPr>
      </w:pPr>
    </w:p>
    <w:p w14:paraId="2C88B66E" w14:textId="77777777" w:rsidR="003F7635" w:rsidRPr="003F7635" w:rsidRDefault="003F7635" w:rsidP="003F7635">
      <w:pPr>
        <w:widowControl w:val="0"/>
        <w:tabs>
          <w:tab w:val="center" w:pos="4968"/>
        </w:tabs>
        <w:autoSpaceDE w:val="0"/>
        <w:autoSpaceDN w:val="0"/>
        <w:adjustRightInd w:val="0"/>
        <w:spacing w:after="0"/>
        <w:rPr>
          <w:rFonts w:ascii="Arial" w:eastAsiaTheme="minorEastAsia" w:hAnsi="Arial" w:cs="Arial"/>
          <w:b/>
          <w:bCs/>
          <w:sz w:val="24"/>
          <w:szCs w:val="24"/>
        </w:rPr>
      </w:pPr>
      <w:r w:rsidRPr="003F7635">
        <w:rPr>
          <w:rFonts w:ascii="Arial" w:eastAsiaTheme="minorEastAsia" w:hAnsi="Arial" w:cs="Arial"/>
          <w:b/>
          <w:bCs/>
          <w:sz w:val="24"/>
          <w:szCs w:val="24"/>
        </w:rPr>
        <w:tab/>
        <w:t>ESCROW CERTIFICATE</w:t>
      </w:r>
    </w:p>
    <w:p w14:paraId="13CB7082" w14:textId="77777777" w:rsidR="003F7635" w:rsidRPr="003F7635" w:rsidRDefault="003F7635" w:rsidP="003F7635">
      <w:pPr>
        <w:widowControl w:val="0"/>
        <w:autoSpaceDE w:val="0"/>
        <w:autoSpaceDN w:val="0"/>
        <w:adjustRightInd w:val="0"/>
        <w:spacing w:after="0"/>
        <w:rPr>
          <w:rFonts w:ascii="Arial" w:eastAsiaTheme="minorEastAsia" w:hAnsi="Arial" w:cs="Arial"/>
          <w:b/>
          <w:bCs/>
          <w:sz w:val="24"/>
          <w:szCs w:val="24"/>
        </w:rPr>
      </w:pPr>
    </w:p>
    <w:p w14:paraId="7EA7D6D5" w14:textId="77777777" w:rsidR="003F7635" w:rsidRPr="003F7635" w:rsidRDefault="003F7635" w:rsidP="003F7635">
      <w:pPr>
        <w:widowControl w:val="0"/>
        <w:autoSpaceDE w:val="0"/>
        <w:autoSpaceDN w:val="0"/>
        <w:adjustRightInd w:val="0"/>
        <w:spacing w:after="0"/>
        <w:rPr>
          <w:rFonts w:ascii="Arial" w:eastAsiaTheme="minorEastAsia" w:hAnsi="Arial" w:cs="Arial"/>
          <w:b/>
          <w:bCs/>
          <w:sz w:val="24"/>
          <w:szCs w:val="24"/>
        </w:rPr>
      </w:pPr>
    </w:p>
    <w:p w14:paraId="07E99EA5"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p>
    <w:p w14:paraId="2877DDC2"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r w:rsidRPr="003F7635">
        <w:rPr>
          <w:rFonts w:ascii="Arial" w:eastAsiaTheme="minorEastAsia" w:hAnsi="Arial" w:cs="Arial"/>
          <w:szCs w:val="20"/>
        </w:rPr>
        <w:t>TO WEBER COUNTY, UTAH:</w:t>
      </w:r>
    </w:p>
    <w:p w14:paraId="19832FB3"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p>
    <w:p w14:paraId="58C99FCC"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p>
    <w:p w14:paraId="4A0430AC"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r w:rsidRPr="003F7635">
        <w:rPr>
          <w:rFonts w:ascii="Arial" w:eastAsiaTheme="minorEastAsia" w:hAnsi="Arial" w:cs="Arial"/>
          <w:szCs w:val="20"/>
        </w:rPr>
        <w:t>The undersigned Escrow Agent does hereby certify that it has in its possession and custody, cash in the sum of</w:t>
      </w:r>
      <w:r w:rsidRPr="003F7635">
        <w:rPr>
          <w:rFonts w:ascii="Arial" w:eastAsiaTheme="minorEastAsia" w:hAnsi="Arial" w:cs="Arial"/>
          <w:szCs w:val="20"/>
          <w:u w:val="single"/>
        </w:rPr>
        <w:t xml:space="preserve">         </w:t>
      </w:r>
      <w:r w:rsidRPr="003F7635">
        <w:rPr>
          <w:rFonts w:ascii="Arial" w:eastAsiaTheme="minorEastAsia" w:hAnsi="Arial" w:cs="Arial"/>
          <w:szCs w:val="20"/>
        </w:rPr>
        <w:t>$</w:t>
      </w:r>
      <w:r w:rsidRPr="003F7635">
        <w:rPr>
          <w:rFonts w:ascii="Arial" w:eastAsiaTheme="minorEastAsia" w:hAnsi="Arial" w:cs="Arial"/>
          <w:szCs w:val="20"/>
          <w:u w:val="single"/>
        </w:rPr>
        <w:t xml:space="preserve">115,027.34                                                                                                      </w:t>
      </w:r>
      <w:r w:rsidRPr="003F7635">
        <w:rPr>
          <w:rFonts w:ascii="Arial" w:eastAsiaTheme="minorEastAsia" w:hAnsi="Arial" w:cs="Arial"/>
          <w:szCs w:val="20"/>
        </w:rPr>
        <w:t>which said sum said Escrow Agent is holding in escrow to guarantee the installation and completion, according to Ordinance, of all on and or off-site improvements, as specified in Exhibit "B" on the following described tracts of land in Weber County, Utah to wit:</w:t>
      </w:r>
    </w:p>
    <w:p w14:paraId="1DCC0EFA"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p>
    <w:p w14:paraId="38675427"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r w:rsidRPr="003F7635">
        <w:rPr>
          <w:rFonts w:ascii="Verdana" w:eastAsiaTheme="minorEastAsia" w:hAnsi="Verdana"/>
          <w:color w:val="000000"/>
          <w:sz w:val="16"/>
          <w:szCs w:val="16"/>
          <w:shd w:val="clear" w:color="auto" w:fill="FFFFFF"/>
        </w:rPr>
        <w:t>PART OF THE NORTHEAST QUARTER, SOUTHEAST QUARTER, SOUTHWESTQUARTER AND NORTHWEST QUARTER OF SECTION 17, TOWNSHIP 6NORTH, RANGE 2 EAST, SALT LAKE BASE AND MERIDIAN, U.S.SURVEY. BEGINNING AT A POINT 30.25 CHAINS WEST OF SOUTHEASTCORNER OF NORTHEAST QUARTER OF SECTION 17, RUNNING THENCENORTH 9.09 CHAINS, THENCE NORTH 86D30' WEST 10.02 CHAINS,THENCE NORTH 8.67 CHAINS, THENCE NORTH 89D WEST 7.35 CHAINS,THENCE SOUTH 28.72 CHAINS, THENCE SOUTH 88D54' EAST 16.6CHAINS, THENCE NORTH 9' WEST 10.88 CHAINS TO BEGINNING,</w:t>
      </w:r>
    </w:p>
    <w:p w14:paraId="6F143302"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p>
    <w:p w14:paraId="74F5C192"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p>
    <w:p w14:paraId="130FE2F8"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p>
    <w:p w14:paraId="63831158"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r w:rsidRPr="003F7635">
        <w:rPr>
          <w:rFonts w:ascii="Arial" w:eastAsiaTheme="minorEastAsia" w:hAnsi="Arial" w:cs="Arial"/>
          <w:szCs w:val="20"/>
        </w:rPr>
        <w:t>In the event the funds so provided herein do not pay for and complete in full all of the specified improvements set forth in Exhibit "B" and as contemplated herein, then and in that event, subdivider\developer agrees to forthwith pay to Weber County all additional amounts necessary to so complete such improvements.</w:t>
      </w:r>
    </w:p>
    <w:p w14:paraId="363D4139"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p>
    <w:p w14:paraId="66FC02E5"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r w:rsidRPr="003F7635">
        <w:rPr>
          <w:rFonts w:ascii="Arial" w:eastAsiaTheme="minorEastAsia" w:hAnsi="Arial" w:cs="Arial"/>
          <w:szCs w:val="20"/>
        </w:rPr>
        <w:t>Said Escrow Agent hereby covenants and agrees that it will not release said funds to any person, firm or corporation (other than as is hereinafter provided) without the express written consent and direction from said Weber County, Utah, and that if said improvements are not satisfactorily installed and completed according to Ordinance within one month short of two years from the date hereof, that the said Escrow Agent will upon demand deliver said funds to said Weber County, Utah for the sole purpose of making and/or completing all of said improvements, with said County to return to the said Escrow Agent any and all funds which may prove to be in excess of the actual cost to the County to make and/or complete said improvements.</w:t>
      </w:r>
    </w:p>
    <w:p w14:paraId="6D07E733"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p>
    <w:p w14:paraId="633D91D3"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p>
    <w:p w14:paraId="4C10470F"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r w:rsidRPr="003F7635">
        <w:rPr>
          <w:rFonts w:ascii="Arial" w:eastAsiaTheme="minorEastAsia" w:hAnsi="Arial" w:cs="Arial"/>
          <w:szCs w:val="20"/>
        </w:rPr>
        <w:t>It is understood that the County may, at its sole option, extend said period of two years for such completion of such improvements upon request of the Escrow Agent or the Subdivider, if the County Commission determines that such extension is proper.</w:t>
      </w:r>
    </w:p>
    <w:p w14:paraId="2782EA82"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p>
    <w:p w14:paraId="646B51D2"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r w:rsidRPr="003F7635">
        <w:rPr>
          <w:rFonts w:ascii="Arial" w:eastAsiaTheme="minorEastAsia" w:hAnsi="Arial" w:cs="Arial"/>
          <w:szCs w:val="20"/>
        </w:rPr>
        <w:t>It is further understood and agreed that all matters concerning this agreement shall be subject to the pertinent provisions of the ordinances of Weber County, Utah.</w:t>
      </w:r>
    </w:p>
    <w:p w14:paraId="042EC1E8"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p>
    <w:p w14:paraId="10D181E1" w14:textId="77777777" w:rsidR="003F7635" w:rsidRPr="003F7635" w:rsidRDefault="003F7635" w:rsidP="003F7635">
      <w:pPr>
        <w:spacing w:after="0"/>
        <w:jc w:val="left"/>
        <w:rPr>
          <w:rFonts w:ascii="Arial" w:eastAsiaTheme="minorEastAsia" w:hAnsi="Arial" w:cs="Arial"/>
          <w:szCs w:val="20"/>
        </w:rPr>
      </w:pPr>
      <w:r w:rsidRPr="003F7635">
        <w:rPr>
          <w:rFonts w:ascii="Arial" w:eastAsiaTheme="minorEastAsia" w:hAnsi="Arial" w:cs="Arial"/>
          <w:szCs w:val="20"/>
        </w:rPr>
        <w:br w:type="page"/>
      </w:r>
    </w:p>
    <w:p w14:paraId="507048BD" w14:textId="77777777" w:rsidR="003F7635" w:rsidRPr="003F7635" w:rsidRDefault="003F7635" w:rsidP="003F7635">
      <w:pPr>
        <w:widowControl w:val="0"/>
        <w:autoSpaceDE w:val="0"/>
        <w:autoSpaceDN w:val="0"/>
        <w:adjustRightInd w:val="0"/>
        <w:spacing w:after="0"/>
        <w:rPr>
          <w:rFonts w:ascii="Arial" w:eastAsiaTheme="minorEastAsia" w:hAnsi="Arial" w:cs="Arial"/>
          <w:szCs w:val="20"/>
          <w:u w:val="single"/>
        </w:rPr>
      </w:pPr>
      <w:r w:rsidRPr="003F7635">
        <w:rPr>
          <w:rFonts w:ascii="Arial" w:eastAsiaTheme="minorEastAsia" w:hAnsi="Arial" w:cs="Arial"/>
          <w:szCs w:val="20"/>
        </w:rPr>
        <w:t xml:space="preserve">DATED this </w:t>
      </w:r>
      <w:r w:rsidRPr="003F7635">
        <w:rPr>
          <w:rFonts w:ascii="Arial" w:eastAsiaTheme="minorEastAsia" w:hAnsi="Arial" w:cs="Arial"/>
          <w:szCs w:val="20"/>
          <w:u w:val="single"/>
        </w:rPr>
        <w:t xml:space="preserve">                           </w:t>
      </w:r>
      <w:r w:rsidRPr="003F7635">
        <w:rPr>
          <w:rFonts w:ascii="Arial" w:eastAsiaTheme="minorEastAsia" w:hAnsi="Arial" w:cs="Arial"/>
          <w:szCs w:val="20"/>
        </w:rPr>
        <w:t xml:space="preserve"> day of </w:t>
      </w:r>
      <w:r w:rsidRPr="003F7635">
        <w:rPr>
          <w:rFonts w:ascii="Arial" w:eastAsiaTheme="minorEastAsia" w:hAnsi="Arial" w:cs="Arial"/>
          <w:szCs w:val="20"/>
          <w:u w:val="single"/>
        </w:rPr>
        <w:t xml:space="preserve">                                  </w:t>
      </w:r>
      <w:r w:rsidRPr="003F7635">
        <w:rPr>
          <w:rFonts w:ascii="Arial" w:eastAsiaTheme="minorEastAsia" w:hAnsi="Arial" w:cs="Arial"/>
          <w:szCs w:val="20"/>
        </w:rPr>
        <w:t>, 20</w:t>
      </w:r>
      <w:r w:rsidRPr="003F7635">
        <w:rPr>
          <w:rFonts w:ascii="Arial" w:eastAsiaTheme="minorEastAsia" w:hAnsi="Arial" w:cs="Arial"/>
          <w:szCs w:val="20"/>
          <w:u w:val="single"/>
        </w:rPr>
        <w:t xml:space="preserve">      </w:t>
      </w:r>
    </w:p>
    <w:p w14:paraId="7EA356BE" w14:textId="77777777" w:rsidR="003F7635" w:rsidRPr="003F7635" w:rsidRDefault="003F7635" w:rsidP="003F7635">
      <w:pPr>
        <w:widowControl w:val="0"/>
        <w:autoSpaceDE w:val="0"/>
        <w:autoSpaceDN w:val="0"/>
        <w:adjustRightInd w:val="0"/>
        <w:spacing w:after="0"/>
        <w:rPr>
          <w:rFonts w:ascii="Arial" w:eastAsiaTheme="minorEastAsia" w:hAnsi="Arial" w:cs="Arial"/>
          <w:szCs w:val="20"/>
          <w:u w:val="single"/>
        </w:rPr>
      </w:pPr>
    </w:p>
    <w:p w14:paraId="5B43C04A" w14:textId="77777777" w:rsidR="003F7635" w:rsidRPr="003F7635" w:rsidRDefault="003F7635" w:rsidP="003F7635">
      <w:pPr>
        <w:widowControl w:val="0"/>
        <w:autoSpaceDE w:val="0"/>
        <w:autoSpaceDN w:val="0"/>
        <w:adjustRightInd w:val="0"/>
        <w:spacing w:after="0"/>
        <w:rPr>
          <w:rFonts w:ascii="Arial" w:eastAsiaTheme="minorEastAsia" w:hAnsi="Arial" w:cs="Arial"/>
          <w:szCs w:val="20"/>
          <w:u w:val="single"/>
        </w:rPr>
      </w:pPr>
      <w:r w:rsidRPr="003F7635">
        <w:rPr>
          <w:rFonts w:ascii="Arial" w:eastAsiaTheme="minorEastAsia" w:hAnsi="Arial" w:cs="Arial"/>
          <w:szCs w:val="20"/>
          <w:u w:val="single"/>
        </w:rPr>
        <w:tab/>
      </w:r>
      <w:r w:rsidRPr="003F7635">
        <w:rPr>
          <w:rFonts w:ascii="Arial" w:eastAsiaTheme="minorEastAsia" w:hAnsi="Arial" w:cs="Arial"/>
          <w:szCs w:val="20"/>
          <w:u w:val="single"/>
        </w:rPr>
        <w:tab/>
      </w:r>
      <w:r w:rsidRPr="003F7635">
        <w:rPr>
          <w:rFonts w:ascii="Arial" w:eastAsiaTheme="minorEastAsia" w:hAnsi="Arial" w:cs="Arial"/>
          <w:szCs w:val="20"/>
          <w:u w:val="single"/>
        </w:rPr>
        <w:tab/>
      </w:r>
      <w:r w:rsidRPr="003F7635">
        <w:rPr>
          <w:rFonts w:ascii="Arial" w:eastAsiaTheme="minorEastAsia" w:hAnsi="Arial" w:cs="Arial"/>
          <w:szCs w:val="20"/>
          <w:u w:val="single"/>
        </w:rPr>
        <w:tab/>
      </w:r>
      <w:r w:rsidRPr="003F7635">
        <w:rPr>
          <w:rFonts w:ascii="Arial" w:eastAsiaTheme="minorEastAsia" w:hAnsi="Arial" w:cs="Arial"/>
          <w:szCs w:val="20"/>
          <w:u w:val="single"/>
        </w:rPr>
        <w:tab/>
      </w:r>
    </w:p>
    <w:p w14:paraId="5134CE18"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r w:rsidRPr="003F7635">
        <w:rPr>
          <w:rFonts w:ascii="Arial" w:eastAsiaTheme="minorEastAsia" w:hAnsi="Arial" w:cs="Arial"/>
          <w:szCs w:val="20"/>
        </w:rPr>
        <w:t>Escrow Agent</w:t>
      </w:r>
    </w:p>
    <w:p w14:paraId="71D3482E"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p>
    <w:p w14:paraId="51850844"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p>
    <w:p w14:paraId="779B06C5" w14:textId="77777777" w:rsidR="003F7635" w:rsidRPr="003F7635" w:rsidRDefault="003F7635" w:rsidP="003F7635">
      <w:pPr>
        <w:widowControl w:val="0"/>
        <w:autoSpaceDE w:val="0"/>
        <w:autoSpaceDN w:val="0"/>
        <w:adjustRightInd w:val="0"/>
        <w:spacing w:after="0"/>
        <w:rPr>
          <w:rFonts w:ascii="Arial" w:eastAsiaTheme="minorEastAsia" w:hAnsi="Arial" w:cs="Arial"/>
          <w:szCs w:val="20"/>
          <w:u w:val="single"/>
        </w:rPr>
      </w:pPr>
      <w:r w:rsidRPr="003F7635">
        <w:rPr>
          <w:rFonts w:ascii="Arial" w:eastAsiaTheme="minorEastAsia" w:hAnsi="Arial" w:cs="Arial"/>
          <w:szCs w:val="20"/>
          <w:u w:val="single"/>
        </w:rPr>
        <w:tab/>
      </w:r>
      <w:r w:rsidRPr="003F7635">
        <w:rPr>
          <w:rFonts w:ascii="Arial" w:eastAsiaTheme="minorEastAsia" w:hAnsi="Arial" w:cs="Arial"/>
          <w:szCs w:val="20"/>
          <w:u w:val="single"/>
        </w:rPr>
        <w:tab/>
      </w:r>
      <w:r w:rsidRPr="003F7635">
        <w:rPr>
          <w:rFonts w:ascii="Arial" w:eastAsiaTheme="minorEastAsia" w:hAnsi="Arial" w:cs="Arial"/>
          <w:szCs w:val="20"/>
          <w:u w:val="single"/>
        </w:rPr>
        <w:tab/>
      </w:r>
      <w:r w:rsidRPr="003F7635">
        <w:rPr>
          <w:rFonts w:ascii="Arial" w:eastAsiaTheme="minorEastAsia" w:hAnsi="Arial" w:cs="Arial"/>
          <w:szCs w:val="20"/>
          <w:u w:val="single"/>
        </w:rPr>
        <w:tab/>
      </w:r>
      <w:r w:rsidRPr="003F7635">
        <w:rPr>
          <w:rFonts w:ascii="Arial" w:eastAsiaTheme="minorEastAsia" w:hAnsi="Arial" w:cs="Arial"/>
          <w:szCs w:val="20"/>
          <w:u w:val="single"/>
        </w:rPr>
        <w:tab/>
      </w:r>
    </w:p>
    <w:p w14:paraId="115FAD41"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r w:rsidRPr="003F7635">
        <w:rPr>
          <w:rFonts w:ascii="Arial" w:eastAsiaTheme="minorEastAsia" w:hAnsi="Arial" w:cs="Arial"/>
          <w:szCs w:val="20"/>
        </w:rPr>
        <w:t>Signature</w:t>
      </w:r>
    </w:p>
    <w:p w14:paraId="1E86497E"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p>
    <w:p w14:paraId="20BE2710"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r w:rsidRPr="003F7635">
        <w:rPr>
          <w:rFonts w:ascii="Arial" w:eastAsiaTheme="minorEastAsia" w:hAnsi="Arial" w:cs="Arial"/>
          <w:szCs w:val="20"/>
        </w:rPr>
        <w:t>Title:</w:t>
      </w:r>
      <w:r w:rsidRPr="003F7635">
        <w:rPr>
          <w:rFonts w:ascii="Arial" w:eastAsiaTheme="minorEastAsia" w:hAnsi="Arial" w:cs="Arial"/>
          <w:szCs w:val="20"/>
          <w:u w:val="single"/>
        </w:rPr>
        <w:tab/>
      </w:r>
      <w:r w:rsidRPr="003F7635">
        <w:rPr>
          <w:rFonts w:ascii="Arial" w:eastAsiaTheme="minorEastAsia" w:hAnsi="Arial" w:cs="Arial"/>
          <w:szCs w:val="20"/>
          <w:u w:val="single"/>
        </w:rPr>
        <w:tab/>
      </w:r>
      <w:r w:rsidRPr="003F7635">
        <w:rPr>
          <w:rFonts w:ascii="Arial" w:eastAsiaTheme="minorEastAsia" w:hAnsi="Arial" w:cs="Arial"/>
          <w:szCs w:val="20"/>
          <w:u w:val="single"/>
        </w:rPr>
        <w:tab/>
      </w:r>
      <w:r w:rsidRPr="003F7635">
        <w:rPr>
          <w:rFonts w:ascii="Arial" w:eastAsiaTheme="minorEastAsia" w:hAnsi="Arial" w:cs="Arial"/>
          <w:szCs w:val="20"/>
          <w:u w:val="single"/>
        </w:rPr>
        <w:tab/>
      </w:r>
      <w:r w:rsidRPr="003F7635">
        <w:rPr>
          <w:rFonts w:ascii="Arial" w:eastAsiaTheme="minorEastAsia" w:hAnsi="Arial" w:cs="Arial"/>
          <w:szCs w:val="20"/>
          <w:u w:val="single"/>
        </w:rPr>
        <w:tab/>
      </w:r>
    </w:p>
    <w:p w14:paraId="39ED64CF"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r w:rsidRPr="003F7635">
        <w:rPr>
          <w:rFonts w:ascii="Arial" w:eastAsiaTheme="minorEastAsia" w:hAnsi="Arial" w:cs="Arial"/>
          <w:szCs w:val="20"/>
        </w:rPr>
        <w:t>State of Utah</w:t>
      </w:r>
      <w:r w:rsidRPr="003F7635">
        <w:rPr>
          <w:rFonts w:ascii="Arial" w:eastAsiaTheme="minorEastAsia" w:hAnsi="Arial" w:cs="Arial"/>
          <w:szCs w:val="20"/>
        </w:rPr>
        <w:tab/>
        <w:t>)</w:t>
      </w:r>
    </w:p>
    <w:p w14:paraId="6341246D"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r w:rsidRPr="003F7635">
        <w:rPr>
          <w:rFonts w:ascii="Arial" w:eastAsiaTheme="minorEastAsia" w:hAnsi="Arial" w:cs="Arial"/>
          <w:szCs w:val="20"/>
        </w:rPr>
        <w:t>ss:</w:t>
      </w:r>
    </w:p>
    <w:p w14:paraId="551F5186"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r w:rsidRPr="003F7635">
        <w:rPr>
          <w:rFonts w:ascii="Arial" w:eastAsiaTheme="minorEastAsia" w:hAnsi="Arial" w:cs="Arial"/>
          <w:szCs w:val="20"/>
        </w:rPr>
        <w:t>County of Weber</w:t>
      </w:r>
      <w:r w:rsidRPr="003F7635">
        <w:rPr>
          <w:rFonts w:ascii="Arial" w:eastAsiaTheme="minorEastAsia" w:hAnsi="Arial" w:cs="Arial"/>
          <w:szCs w:val="20"/>
        </w:rPr>
        <w:tab/>
        <w:t>)</w:t>
      </w:r>
    </w:p>
    <w:p w14:paraId="2D87590C"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p>
    <w:p w14:paraId="3C6FF342"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p>
    <w:p w14:paraId="2DD3F2E9"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r w:rsidRPr="003F7635">
        <w:rPr>
          <w:rFonts w:ascii="Arial" w:eastAsiaTheme="minorEastAsia" w:hAnsi="Arial" w:cs="Arial"/>
          <w:szCs w:val="20"/>
        </w:rPr>
        <w:t xml:space="preserve">On the </w:t>
      </w:r>
      <w:r w:rsidRPr="003F7635">
        <w:rPr>
          <w:rFonts w:ascii="Arial" w:eastAsiaTheme="minorEastAsia" w:hAnsi="Arial" w:cs="Arial"/>
          <w:szCs w:val="20"/>
          <w:u w:val="single"/>
        </w:rPr>
        <w:t xml:space="preserve">                                 </w:t>
      </w:r>
      <w:r w:rsidRPr="003F7635">
        <w:rPr>
          <w:rFonts w:ascii="Arial" w:eastAsiaTheme="minorEastAsia" w:hAnsi="Arial" w:cs="Arial"/>
          <w:szCs w:val="20"/>
        </w:rPr>
        <w:t xml:space="preserve">  day of </w:t>
      </w:r>
      <w:r w:rsidRPr="003F7635">
        <w:rPr>
          <w:rFonts w:ascii="Arial" w:eastAsiaTheme="minorEastAsia" w:hAnsi="Arial" w:cs="Arial"/>
          <w:szCs w:val="20"/>
          <w:u w:val="single"/>
        </w:rPr>
        <w:t xml:space="preserve">                                       </w:t>
      </w:r>
      <w:r w:rsidRPr="003F7635">
        <w:rPr>
          <w:rFonts w:ascii="Arial" w:eastAsiaTheme="minorEastAsia" w:hAnsi="Arial" w:cs="Arial"/>
          <w:szCs w:val="20"/>
        </w:rPr>
        <w:t>, 20</w:t>
      </w:r>
      <w:r w:rsidRPr="003F7635">
        <w:rPr>
          <w:rFonts w:ascii="Arial" w:eastAsiaTheme="minorEastAsia" w:hAnsi="Arial" w:cs="Arial"/>
          <w:szCs w:val="20"/>
          <w:u w:val="single"/>
        </w:rPr>
        <w:t xml:space="preserve">      </w:t>
      </w:r>
      <w:r w:rsidRPr="003F7635">
        <w:rPr>
          <w:rFonts w:ascii="Arial" w:eastAsiaTheme="minorEastAsia" w:hAnsi="Arial" w:cs="Arial"/>
          <w:szCs w:val="20"/>
        </w:rPr>
        <w:t xml:space="preserve"> appeared before me</w:t>
      </w:r>
    </w:p>
    <w:p w14:paraId="371A9682"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p>
    <w:p w14:paraId="120CC61B"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p>
    <w:p w14:paraId="0F18BB39"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r w:rsidRPr="003F7635">
        <w:rPr>
          <w:rFonts w:ascii="Arial" w:eastAsiaTheme="minorEastAsia" w:hAnsi="Arial" w:cs="Arial"/>
          <w:szCs w:val="20"/>
        </w:rPr>
        <w:t>the signer(s) of the within instrument, who duly acknowledged to me that he/she executed the same.</w:t>
      </w:r>
    </w:p>
    <w:p w14:paraId="42D34323"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p>
    <w:p w14:paraId="3DC36FDB"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p>
    <w:p w14:paraId="0DA6EBBE"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p>
    <w:p w14:paraId="57AEA0ED"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r w:rsidRPr="003F7635">
        <w:rPr>
          <w:rFonts w:ascii="Arial" w:eastAsiaTheme="minorEastAsia" w:hAnsi="Arial" w:cs="Arial"/>
          <w:szCs w:val="20"/>
          <w:u w:val="single"/>
        </w:rPr>
        <w:t xml:space="preserve">                                                                       </w:t>
      </w:r>
      <w:r w:rsidRPr="003F7635">
        <w:rPr>
          <w:rFonts w:ascii="Arial" w:eastAsiaTheme="minorEastAsia" w:hAnsi="Arial" w:cs="Arial"/>
          <w:szCs w:val="20"/>
        </w:rPr>
        <w:tab/>
      </w:r>
      <w:r w:rsidRPr="003F7635">
        <w:rPr>
          <w:rFonts w:ascii="Arial" w:eastAsiaTheme="minorEastAsia" w:hAnsi="Arial" w:cs="Arial"/>
          <w:szCs w:val="20"/>
        </w:rPr>
        <w:tab/>
      </w:r>
      <w:r w:rsidRPr="003F7635">
        <w:rPr>
          <w:rFonts w:ascii="Arial" w:eastAsiaTheme="minorEastAsia" w:hAnsi="Arial" w:cs="Arial"/>
          <w:szCs w:val="20"/>
        </w:rPr>
        <w:tab/>
      </w:r>
      <w:r w:rsidRPr="003F7635">
        <w:rPr>
          <w:rFonts w:ascii="Arial" w:eastAsiaTheme="minorEastAsia" w:hAnsi="Arial" w:cs="Arial"/>
          <w:szCs w:val="20"/>
        </w:rPr>
        <w:tab/>
      </w:r>
      <w:r w:rsidRPr="003F7635">
        <w:rPr>
          <w:rFonts w:ascii="Arial" w:eastAsiaTheme="minorEastAsia" w:hAnsi="Arial" w:cs="Arial"/>
          <w:szCs w:val="20"/>
        </w:rPr>
        <w:tab/>
      </w:r>
      <w:r w:rsidRPr="003F7635">
        <w:rPr>
          <w:rFonts w:ascii="Arial" w:eastAsiaTheme="minorEastAsia" w:hAnsi="Arial" w:cs="Arial"/>
          <w:szCs w:val="20"/>
        </w:rPr>
        <w:tab/>
      </w:r>
      <w:r w:rsidRPr="003F7635">
        <w:rPr>
          <w:rFonts w:ascii="Arial" w:eastAsiaTheme="minorEastAsia" w:hAnsi="Arial" w:cs="Arial"/>
          <w:szCs w:val="20"/>
        </w:rPr>
        <w:tab/>
      </w:r>
      <w:r w:rsidRPr="003F7635">
        <w:rPr>
          <w:rFonts w:ascii="Arial" w:eastAsiaTheme="minorEastAsia" w:hAnsi="Arial" w:cs="Arial"/>
          <w:szCs w:val="20"/>
        </w:rPr>
        <w:tab/>
        <w:t>Notary Public</w:t>
      </w:r>
    </w:p>
    <w:p w14:paraId="61609A2F"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r w:rsidRPr="003F7635">
        <w:rPr>
          <w:rFonts w:ascii="Arial" w:eastAsiaTheme="minorEastAsia" w:hAnsi="Arial" w:cs="Arial"/>
          <w:szCs w:val="20"/>
        </w:rPr>
        <w:t>Residing at:</w:t>
      </w:r>
    </w:p>
    <w:p w14:paraId="5207E11A"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p>
    <w:p w14:paraId="13538F18"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p>
    <w:p w14:paraId="07A54DBC"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r w:rsidRPr="003F7635">
        <w:rPr>
          <w:rFonts w:ascii="Arial" w:eastAsiaTheme="minorEastAsia" w:hAnsi="Arial" w:cs="Arial"/>
          <w:b/>
          <w:bCs/>
          <w:szCs w:val="20"/>
        </w:rPr>
        <w:t>**************************************************************************************************</w:t>
      </w:r>
    </w:p>
    <w:p w14:paraId="6BA3D9BF"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p>
    <w:p w14:paraId="07E553ED"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r w:rsidRPr="003F7635">
        <w:rPr>
          <w:rFonts w:ascii="Arial" w:eastAsiaTheme="minorEastAsia" w:hAnsi="Arial" w:cs="Arial"/>
          <w:szCs w:val="20"/>
        </w:rPr>
        <w:t>APPROVED AS TO FORM:</w:t>
      </w:r>
    </w:p>
    <w:p w14:paraId="03D14EFE"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p>
    <w:p w14:paraId="0FD019FA"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p>
    <w:p w14:paraId="3D814C09" w14:textId="77777777" w:rsidR="003F7635" w:rsidRPr="003F7635" w:rsidRDefault="003F7635" w:rsidP="003F7635">
      <w:pPr>
        <w:widowControl w:val="0"/>
        <w:autoSpaceDE w:val="0"/>
        <w:autoSpaceDN w:val="0"/>
        <w:adjustRightInd w:val="0"/>
        <w:spacing w:after="0"/>
        <w:rPr>
          <w:rFonts w:ascii="Arial" w:eastAsiaTheme="minorEastAsia" w:hAnsi="Arial" w:cs="Arial"/>
          <w:szCs w:val="20"/>
          <w:u w:val="single"/>
        </w:rPr>
      </w:pPr>
      <w:r w:rsidRPr="003F7635">
        <w:rPr>
          <w:rFonts w:ascii="Arial" w:eastAsiaTheme="minorEastAsia" w:hAnsi="Arial" w:cs="Arial"/>
          <w:szCs w:val="20"/>
          <w:u w:val="single"/>
        </w:rPr>
        <w:t xml:space="preserve">                                                                                 </w:t>
      </w:r>
      <w:r w:rsidRPr="003F7635">
        <w:rPr>
          <w:rFonts w:ascii="Arial" w:eastAsiaTheme="minorEastAsia" w:hAnsi="Arial" w:cs="Arial"/>
          <w:szCs w:val="20"/>
        </w:rPr>
        <w:tab/>
        <w:t xml:space="preserve">                                       </w:t>
      </w:r>
      <w:r w:rsidRPr="003F7635">
        <w:rPr>
          <w:rFonts w:ascii="Arial" w:eastAsiaTheme="minorEastAsia" w:hAnsi="Arial" w:cs="Arial"/>
          <w:szCs w:val="20"/>
          <w:u w:val="single"/>
        </w:rPr>
        <w:tab/>
      </w:r>
      <w:r w:rsidRPr="003F7635">
        <w:rPr>
          <w:rFonts w:ascii="Arial" w:eastAsiaTheme="minorEastAsia" w:hAnsi="Arial" w:cs="Arial"/>
          <w:szCs w:val="20"/>
          <w:u w:val="single"/>
        </w:rPr>
        <w:tab/>
      </w:r>
    </w:p>
    <w:p w14:paraId="244EC24C"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r w:rsidRPr="003F7635">
        <w:rPr>
          <w:rFonts w:ascii="Arial" w:eastAsiaTheme="minorEastAsia" w:hAnsi="Arial" w:cs="Arial"/>
          <w:szCs w:val="20"/>
        </w:rPr>
        <w:t>Weber County Attorney</w:t>
      </w:r>
      <w:r w:rsidRPr="003F7635">
        <w:rPr>
          <w:rFonts w:ascii="Arial" w:eastAsiaTheme="minorEastAsia" w:hAnsi="Arial" w:cs="Arial"/>
          <w:szCs w:val="20"/>
        </w:rPr>
        <w:tab/>
      </w:r>
      <w:r w:rsidRPr="003F7635">
        <w:rPr>
          <w:rFonts w:ascii="Arial" w:eastAsiaTheme="minorEastAsia" w:hAnsi="Arial" w:cs="Arial"/>
          <w:szCs w:val="20"/>
        </w:rPr>
        <w:tab/>
      </w:r>
      <w:r w:rsidRPr="003F7635">
        <w:rPr>
          <w:rFonts w:ascii="Arial" w:eastAsiaTheme="minorEastAsia" w:hAnsi="Arial" w:cs="Arial"/>
          <w:szCs w:val="20"/>
        </w:rPr>
        <w:tab/>
      </w:r>
      <w:r w:rsidRPr="003F7635">
        <w:rPr>
          <w:rFonts w:ascii="Arial" w:eastAsiaTheme="minorEastAsia" w:hAnsi="Arial" w:cs="Arial"/>
          <w:szCs w:val="20"/>
        </w:rPr>
        <w:tab/>
      </w:r>
      <w:r w:rsidRPr="003F7635">
        <w:rPr>
          <w:rFonts w:ascii="Arial" w:eastAsiaTheme="minorEastAsia" w:hAnsi="Arial" w:cs="Arial"/>
          <w:szCs w:val="20"/>
        </w:rPr>
        <w:tab/>
      </w:r>
      <w:r w:rsidRPr="003F7635">
        <w:rPr>
          <w:rFonts w:ascii="Arial" w:eastAsiaTheme="minorEastAsia" w:hAnsi="Arial" w:cs="Arial"/>
          <w:szCs w:val="20"/>
        </w:rPr>
        <w:tab/>
      </w:r>
      <w:r w:rsidRPr="003F7635">
        <w:rPr>
          <w:rFonts w:ascii="Arial" w:eastAsiaTheme="minorEastAsia" w:hAnsi="Arial" w:cs="Arial"/>
          <w:szCs w:val="20"/>
        </w:rPr>
        <w:tab/>
      </w:r>
      <w:r w:rsidRPr="003F7635">
        <w:rPr>
          <w:rFonts w:ascii="Arial" w:eastAsiaTheme="minorEastAsia" w:hAnsi="Arial" w:cs="Arial"/>
          <w:szCs w:val="20"/>
        </w:rPr>
        <w:tab/>
        <w:t>Date</w:t>
      </w:r>
    </w:p>
    <w:p w14:paraId="7C80ACF4"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p>
    <w:p w14:paraId="6F781A8D"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p>
    <w:p w14:paraId="6D9F949F"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r w:rsidRPr="003F7635">
        <w:rPr>
          <w:rFonts w:ascii="Arial" w:eastAsiaTheme="minorEastAsia" w:hAnsi="Arial" w:cs="Arial"/>
          <w:szCs w:val="20"/>
        </w:rPr>
        <w:t>APPROVED:</w:t>
      </w:r>
    </w:p>
    <w:p w14:paraId="1E158C47"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p>
    <w:p w14:paraId="3BB344A7"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p>
    <w:p w14:paraId="675D91BC" w14:textId="77777777" w:rsidR="003F7635" w:rsidRPr="003F7635" w:rsidRDefault="003F7635" w:rsidP="003F7635">
      <w:pPr>
        <w:widowControl w:val="0"/>
        <w:autoSpaceDE w:val="0"/>
        <w:autoSpaceDN w:val="0"/>
        <w:adjustRightInd w:val="0"/>
        <w:spacing w:after="0"/>
        <w:rPr>
          <w:rFonts w:ascii="Arial" w:eastAsiaTheme="minorEastAsia" w:hAnsi="Arial" w:cs="Arial"/>
          <w:szCs w:val="20"/>
          <w:u w:val="single"/>
        </w:rPr>
      </w:pPr>
      <w:r w:rsidRPr="003F7635">
        <w:rPr>
          <w:rFonts w:ascii="Arial" w:eastAsiaTheme="minorEastAsia" w:hAnsi="Arial" w:cs="Arial"/>
          <w:szCs w:val="20"/>
          <w:u w:val="single"/>
        </w:rPr>
        <w:t xml:space="preserve">                                                                                      </w:t>
      </w:r>
      <w:r w:rsidRPr="003F7635">
        <w:rPr>
          <w:rFonts w:ascii="Arial" w:eastAsiaTheme="minorEastAsia" w:hAnsi="Arial" w:cs="Arial"/>
          <w:szCs w:val="20"/>
        </w:rPr>
        <w:tab/>
        <w:t xml:space="preserve">                                       </w:t>
      </w:r>
      <w:r w:rsidRPr="003F7635">
        <w:rPr>
          <w:rFonts w:ascii="Arial" w:eastAsiaTheme="minorEastAsia" w:hAnsi="Arial" w:cs="Arial"/>
          <w:szCs w:val="20"/>
          <w:u w:val="single"/>
        </w:rPr>
        <w:tab/>
      </w:r>
      <w:r w:rsidRPr="003F7635">
        <w:rPr>
          <w:rFonts w:ascii="Arial" w:eastAsiaTheme="minorEastAsia" w:hAnsi="Arial" w:cs="Arial"/>
          <w:szCs w:val="20"/>
          <w:u w:val="single"/>
        </w:rPr>
        <w:tab/>
      </w:r>
    </w:p>
    <w:p w14:paraId="0BACB5B0"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r w:rsidRPr="003F7635">
        <w:rPr>
          <w:rFonts w:ascii="Arial" w:eastAsiaTheme="minorEastAsia" w:hAnsi="Arial" w:cs="Arial"/>
          <w:szCs w:val="20"/>
        </w:rPr>
        <w:t>Chairperson, Weber County Commission</w:t>
      </w:r>
      <w:r w:rsidRPr="003F7635">
        <w:rPr>
          <w:rFonts w:ascii="Arial" w:eastAsiaTheme="minorEastAsia" w:hAnsi="Arial" w:cs="Arial"/>
          <w:szCs w:val="20"/>
        </w:rPr>
        <w:tab/>
      </w:r>
      <w:r w:rsidRPr="003F7635">
        <w:rPr>
          <w:rFonts w:ascii="Arial" w:eastAsiaTheme="minorEastAsia" w:hAnsi="Arial" w:cs="Arial"/>
          <w:szCs w:val="20"/>
        </w:rPr>
        <w:tab/>
      </w:r>
      <w:r w:rsidRPr="003F7635">
        <w:rPr>
          <w:rFonts w:ascii="Arial" w:eastAsiaTheme="minorEastAsia" w:hAnsi="Arial" w:cs="Arial"/>
          <w:szCs w:val="20"/>
        </w:rPr>
        <w:tab/>
      </w:r>
      <w:r w:rsidRPr="003F7635">
        <w:rPr>
          <w:rFonts w:ascii="Arial" w:eastAsiaTheme="minorEastAsia" w:hAnsi="Arial" w:cs="Arial"/>
          <w:szCs w:val="20"/>
        </w:rPr>
        <w:tab/>
      </w:r>
      <w:r w:rsidRPr="003F7635">
        <w:rPr>
          <w:rFonts w:ascii="Arial" w:eastAsiaTheme="minorEastAsia" w:hAnsi="Arial" w:cs="Arial"/>
          <w:szCs w:val="20"/>
        </w:rPr>
        <w:tab/>
        <w:t>Date</w:t>
      </w:r>
    </w:p>
    <w:p w14:paraId="7BC2D2FC"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p>
    <w:p w14:paraId="7C251AA2"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p>
    <w:p w14:paraId="367BBA41"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r w:rsidRPr="003F7635">
        <w:rPr>
          <w:rFonts w:ascii="Arial" w:eastAsiaTheme="minorEastAsia" w:hAnsi="Arial" w:cs="Arial"/>
          <w:szCs w:val="20"/>
        </w:rPr>
        <w:t>ATTEST:</w:t>
      </w:r>
    </w:p>
    <w:p w14:paraId="43A51DC3"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p>
    <w:p w14:paraId="3073ACFD"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p>
    <w:p w14:paraId="60C03602"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r w:rsidRPr="003F7635">
        <w:rPr>
          <w:rFonts w:ascii="Arial" w:eastAsiaTheme="minorEastAsia" w:hAnsi="Arial" w:cs="Arial"/>
          <w:szCs w:val="20"/>
          <w:u w:val="single"/>
        </w:rPr>
        <w:tab/>
      </w:r>
      <w:r w:rsidRPr="003F7635">
        <w:rPr>
          <w:rFonts w:ascii="Arial" w:eastAsiaTheme="minorEastAsia" w:hAnsi="Arial" w:cs="Arial"/>
          <w:szCs w:val="20"/>
          <w:u w:val="single"/>
        </w:rPr>
        <w:tab/>
      </w:r>
      <w:r w:rsidRPr="003F7635">
        <w:rPr>
          <w:rFonts w:ascii="Arial" w:eastAsiaTheme="minorEastAsia" w:hAnsi="Arial" w:cs="Arial"/>
          <w:szCs w:val="20"/>
          <w:u w:val="single"/>
        </w:rPr>
        <w:tab/>
      </w:r>
      <w:r w:rsidRPr="003F7635">
        <w:rPr>
          <w:rFonts w:ascii="Arial" w:eastAsiaTheme="minorEastAsia" w:hAnsi="Arial" w:cs="Arial"/>
          <w:szCs w:val="20"/>
          <w:u w:val="single"/>
        </w:rPr>
        <w:tab/>
      </w:r>
      <w:r w:rsidRPr="003F7635">
        <w:rPr>
          <w:rFonts w:ascii="Arial" w:eastAsiaTheme="minorEastAsia" w:hAnsi="Arial" w:cs="Arial"/>
          <w:szCs w:val="20"/>
          <w:u w:val="single"/>
        </w:rPr>
        <w:tab/>
      </w:r>
    </w:p>
    <w:p w14:paraId="48E4CB3C"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r w:rsidRPr="003F7635">
        <w:rPr>
          <w:rFonts w:ascii="Arial" w:eastAsiaTheme="minorEastAsia" w:hAnsi="Arial" w:cs="Arial"/>
          <w:szCs w:val="20"/>
        </w:rPr>
        <w:t>Weber County Clerk</w:t>
      </w:r>
    </w:p>
    <w:p w14:paraId="0C5594D7"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p>
    <w:p w14:paraId="4A3BBFFD" w14:textId="77777777" w:rsidR="003F7635" w:rsidRPr="003F7635" w:rsidRDefault="003F7635" w:rsidP="003F7635">
      <w:pPr>
        <w:widowControl w:val="0"/>
        <w:autoSpaceDE w:val="0"/>
        <w:autoSpaceDN w:val="0"/>
        <w:adjustRightInd w:val="0"/>
        <w:spacing w:after="0"/>
        <w:rPr>
          <w:rFonts w:ascii="Arial" w:eastAsiaTheme="minorEastAsia" w:hAnsi="Arial" w:cs="Arial"/>
          <w:szCs w:val="20"/>
        </w:rPr>
      </w:pPr>
    </w:p>
    <w:p w14:paraId="74BE5C23" w14:textId="06D01840" w:rsidR="00051BBE" w:rsidRDefault="00051BBE" w:rsidP="00051BBE"/>
    <w:sectPr w:rsidR="00051BBE" w:rsidSect="00962312">
      <w:pgSz w:w="12240" w:h="15840"/>
      <w:pgMar w:top="1080" w:right="1080" w:bottom="1080" w:left="1080" w:header="720" w:footer="7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2D8AE9" w14:textId="77777777" w:rsidR="00990229" w:rsidRDefault="00990229" w:rsidP="00666893">
      <w:pPr>
        <w:spacing w:after="0"/>
      </w:pPr>
      <w:r>
        <w:separator/>
      </w:r>
    </w:p>
  </w:endnote>
  <w:endnote w:type="continuationSeparator" w:id="0">
    <w:p w14:paraId="41F814E8" w14:textId="77777777" w:rsidR="00990229" w:rsidRDefault="00990229" w:rsidP="006668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7"/>
      <w:gridCol w:w="5043"/>
    </w:tblGrid>
    <w:sdt>
      <w:sdtPr>
        <w:rPr>
          <w:sz w:val="16"/>
          <w:szCs w:val="16"/>
        </w:rPr>
        <w:id w:val="604058501"/>
        <w:docPartObj>
          <w:docPartGallery w:val="Page Numbers (Bottom of Page)"/>
          <w:docPartUnique/>
        </w:docPartObj>
      </w:sdtPr>
      <w:sdtEndPr/>
      <w:sdtContent>
        <w:tr w:rsidR="00C519B6" w14:paraId="41F9665D" w14:textId="77777777" w:rsidTr="00E57DA2">
          <w:tc>
            <w:tcPr>
              <w:tcW w:w="5148" w:type="dxa"/>
            </w:tcPr>
            <w:p w14:paraId="72554BA5" w14:textId="77777777" w:rsidR="00C519B6" w:rsidRDefault="00C519B6" w:rsidP="002F5AE6">
              <w:pPr>
                <w:pStyle w:val="Footer"/>
                <w:rPr>
                  <w:sz w:val="16"/>
                  <w:szCs w:val="16"/>
                </w:rPr>
              </w:pPr>
            </w:p>
          </w:tc>
          <w:tc>
            <w:tcPr>
              <w:tcW w:w="5148" w:type="dxa"/>
            </w:tcPr>
            <w:p w14:paraId="4D43ED74" w14:textId="270EC4A5" w:rsidR="00C519B6" w:rsidRDefault="00C519B6" w:rsidP="004B077F">
              <w:pPr>
                <w:pStyle w:val="Footer"/>
                <w:jc w:val="right"/>
                <w:rPr>
                  <w:sz w:val="16"/>
                  <w:szCs w:val="16"/>
                </w:rPr>
              </w:pPr>
              <w:r w:rsidRPr="005667BA">
                <w:rPr>
                  <w:sz w:val="16"/>
                  <w:szCs w:val="16"/>
                </w:rPr>
                <w:t xml:space="preserve">Page </w:t>
              </w:r>
              <w:r w:rsidRPr="005667BA">
                <w:rPr>
                  <w:sz w:val="16"/>
                  <w:szCs w:val="16"/>
                </w:rPr>
                <w:fldChar w:fldCharType="begin"/>
              </w:r>
              <w:r w:rsidRPr="005667BA">
                <w:rPr>
                  <w:sz w:val="16"/>
                  <w:szCs w:val="16"/>
                </w:rPr>
                <w:instrText xml:space="preserve"> PAGE </w:instrText>
              </w:r>
              <w:r w:rsidRPr="005667BA">
                <w:rPr>
                  <w:sz w:val="16"/>
                  <w:szCs w:val="16"/>
                </w:rPr>
                <w:fldChar w:fldCharType="separate"/>
              </w:r>
              <w:r w:rsidR="004D548E">
                <w:rPr>
                  <w:noProof/>
                  <w:sz w:val="16"/>
                  <w:szCs w:val="16"/>
                </w:rPr>
                <w:t>1</w:t>
              </w:r>
              <w:r w:rsidRPr="005667BA">
                <w:rPr>
                  <w:sz w:val="16"/>
                  <w:szCs w:val="16"/>
                </w:rPr>
                <w:fldChar w:fldCharType="end"/>
              </w:r>
              <w:r w:rsidRPr="005667BA">
                <w:rPr>
                  <w:sz w:val="16"/>
                  <w:szCs w:val="16"/>
                </w:rPr>
                <w:t xml:space="preserve"> of </w:t>
              </w:r>
              <w:r w:rsidRPr="005667BA">
                <w:rPr>
                  <w:sz w:val="16"/>
                  <w:szCs w:val="16"/>
                </w:rPr>
                <w:fldChar w:fldCharType="begin"/>
              </w:r>
              <w:r w:rsidRPr="005667BA">
                <w:rPr>
                  <w:sz w:val="16"/>
                  <w:szCs w:val="16"/>
                </w:rPr>
                <w:instrText xml:space="preserve"> NUMPAGES  </w:instrText>
              </w:r>
              <w:r w:rsidRPr="005667BA">
                <w:rPr>
                  <w:sz w:val="16"/>
                  <w:szCs w:val="16"/>
                </w:rPr>
                <w:fldChar w:fldCharType="separate"/>
              </w:r>
              <w:r w:rsidR="004D548E">
                <w:rPr>
                  <w:noProof/>
                  <w:sz w:val="16"/>
                  <w:szCs w:val="16"/>
                </w:rPr>
                <w:t>27</w:t>
              </w:r>
              <w:r w:rsidRPr="005667BA">
                <w:rPr>
                  <w:sz w:val="16"/>
                  <w:szCs w:val="16"/>
                </w:rPr>
                <w:fldChar w:fldCharType="end"/>
              </w:r>
            </w:p>
          </w:tc>
        </w:tr>
      </w:sdtContent>
    </w:sdt>
  </w:tbl>
  <w:p w14:paraId="17D8D4DB" w14:textId="77777777" w:rsidR="00C519B6" w:rsidRDefault="00C519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FAEED" w14:textId="77777777" w:rsidR="00C519B6" w:rsidRDefault="00C519B6">
    <w:pPr>
      <w:spacing w:line="240" w:lineRule="exact"/>
    </w:pPr>
  </w:p>
  <w:p w14:paraId="25267DE9" w14:textId="77777777" w:rsidR="00C519B6" w:rsidRDefault="00C519B6">
    <w:pPr>
      <w:tabs>
        <w:tab w:val="center" w:pos="4680"/>
        <w:tab w:val="right" w:pos="9360"/>
      </w:tabs>
      <w:rPr>
        <w:rFonts w:ascii="Arial" w:hAnsi="Arial" w:cs="Arial"/>
        <w:sz w:val="16"/>
        <w:szCs w:val="16"/>
      </w:rPr>
    </w:pPr>
    <w:r>
      <w:rPr>
        <w:rFonts w:ascii="Arial" w:hAnsi="Arial" w:cs="Arial"/>
        <w:sz w:val="16"/>
        <w:szCs w:val="16"/>
      </w:rPr>
      <w:t>REVISED 09/05/17</w:t>
    </w:r>
    <w:r>
      <w:rPr>
        <w:rFonts w:ascii="Arial" w:hAnsi="Arial" w:cs="Arial"/>
        <w:sz w:val="16"/>
        <w:szCs w:val="16"/>
      </w:rPr>
      <w:tab/>
    </w:r>
    <w:r>
      <w:rPr>
        <w:rFonts w:ascii="Arial" w:hAnsi="Arial" w:cs="Arial"/>
        <w:sz w:val="16"/>
        <w:szCs w:val="16"/>
      </w:rPr>
      <w:tab/>
      <w:t>LETTER OF CREDIT</w:t>
    </w:r>
  </w:p>
  <w:sdt>
    <w:sdtPr>
      <w:id w:val="2147309441"/>
      <w:docPartObj>
        <w:docPartGallery w:val="Page Numbers (Top of Page)"/>
        <w:docPartUnique/>
      </w:docPartObj>
    </w:sdtPr>
    <w:sdtEndPr/>
    <w:sdtContent>
      <w:p w14:paraId="50B915E1" w14:textId="43178A4D" w:rsidR="00C519B6" w:rsidRPr="00B338B0" w:rsidRDefault="00C519B6" w:rsidP="00C519B6">
        <w:pPr>
          <w:jc w:val="right"/>
        </w:pPr>
        <w:r w:rsidRPr="00B338B0">
          <w:rPr>
            <w:rFonts w:ascii="Arial" w:hAnsi="Arial" w:cs="Arial"/>
            <w:sz w:val="16"/>
            <w:szCs w:val="16"/>
          </w:rPr>
          <w:t xml:space="preserve">Page </w:t>
        </w:r>
        <w:r w:rsidRPr="00B338B0">
          <w:rPr>
            <w:rFonts w:ascii="Arial" w:hAnsi="Arial" w:cs="Arial"/>
            <w:sz w:val="16"/>
            <w:szCs w:val="16"/>
          </w:rPr>
          <w:fldChar w:fldCharType="begin"/>
        </w:r>
        <w:r w:rsidRPr="00B338B0">
          <w:rPr>
            <w:rFonts w:ascii="Arial" w:hAnsi="Arial" w:cs="Arial"/>
            <w:sz w:val="16"/>
            <w:szCs w:val="16"/>
          </w:rPr>
          <w:instrText xml:space="preserve"> PAGE </w:instrText>
        </w:r>
        <w:r w:rsidRPr="00B338B0">
          <w:rPr>
            <w:rFonts w:ascii="Arial" w:hAnsi="Arial" w:cs="Arial"/>
            <w:sz w:val="16"/>
            <w:szCs w:val="16"/>
          </w:rPr>
          <w:fldChar w:fldCharType="separate"/>
        </w:r>
        <w:r w:rsidR="004D548E">
          <w:rPr>
            <w:rFonts w:ascii="Arial" w:hAnsi="Arial" w:cs="Arial"/>
            <w:noProof/>
            <w:sz w:val="16"/>
            <w:szCs w:val="16"/>
          </w:rPr>
          <w:t>21</w:t>
        </w:r>
        <w:r w:rsidRPr="00B338B0">
          <w:rPr>
            <w:rFonts w:ascii="Arial" w:hAnsi="Arial" w:cs="Arial"/>
            <w:sz w:val="16"/>
            <w:szCs w:val="16"/>
          </w:rPr>
          <w:fldChar w:fldCharType="end"/>
        </w:r>
        <w:r w:rsidRPr="00B338B0">
          <w:rPr>
            <w:rFonts w:ascii="Arial" w:hAnsi="Arial" w:cs="Arial"/>
            <w:sz w:val="16"/>
            <w:szCs w:val="16"/>
          </w:rPr>
          <w:t xml:space="preserve"> of </w:t>
        </w:r>
        <w:r w:rsidRPr="00B338B0">
          <w:rPr>
            <w:rFonts w:ascii="Arial" w:hAnsi="Arial" w:cs="Arial"/>
            <w:sz w:val="16"/>
            <w:szCs w:val="16"/>
          </w:rPr>
          <w:fldChar w:fldCharType="begin"/>
        </w:r>
        <w:r w:rsidRPr="00B338B0">
          <w:rPr>
            <w:rFonts w:ascii="Arial" w:hAnsi="Arial" w:cs="Arial"/>
            <w:sz w:val="16"/>
            <w:szCs w:val="16"/>
          </w:rPr>
          <w:instrText xml:space="preserve"> NUMPAGES  </w:instrText>
        </w:r>
        <w:r w:rsidRPr="00B338B0">
          <w:rPr>
            <w:rFonts w:ascii="Arial" w:hAnsi="Arial" w:cs="Arial"/>
            <w:sz w:val="16"/>
            <w:szCs w:val="16"/>
          </w:rPr>
          <w:fldChar w:fldCharType="separate"/>
        </w:r>
        <w:r w:rsidR="004D548E">
          <w:rPr>
            <w:rFonts w:ascii="Arial" w:hAnsi="Arial" w:cs="Arial"/>
            <w:noProof/>
            <w:sz w:val="16"/>
            <w:szCs w:val="16"/>
          </w:rPr>
          <w:t>27</w:t>
        </w:r>
        <w:r w:rsidRPr="00B338B0">
          <w:rPr>
            <w:rFonts w:ascii="Arial" w:hAnsi="Arial" w:cs="Arial"/>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51F899" w14:textId="77777777" w:rsidR="00990229" w:rsidRDefault="00990229" w:rsidP="00666893">
      <w:pPr>
        <w:spacing w:after="0"/>
      </w:pPr>
      <w:r>
        <w:separator/>
      </w:r>
    </w:p>
  </w:footnote>
  <w:footnote w:type="continuationSeparator" w:id="0">
    <w:p w14:paraId="421AF476" w14:textId="77777777" w:rsidR="00990229" w:rsidRDefault="00990229" w:rsidP="0066689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7CF"/>
      </v:shape>
    </w:pict>
  </w:numPicBullet>
  <w:abstractNum w:abstractNumId="0" w15:restartNumberingAfterBreak="0">
    <w:nsid w:val="012A5BAC"/>
    <w:multiLevelType w:val="hybridMultilevel"/>
    <w:tmpl w:val="57C20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A94BEF"/>
    <w:multiLevelType w:val="hybridMultilevel"/>
    <w:tmpl w:val="AC42E2B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3B0C04"/>
    <w:multiLevelType w:val="hybridMultilevel"/>
    <w:tmpl w:val="5C1E7A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C638E6"/>
    <w:multiLevelType w:val="hybridMultilevel"/>
    <w:tmpl w:val="600E61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B80E38"/>
    <w:multiLevelType w:val="hybridMultilevel"/>
    <w:tmpl w:val="80E0B1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1501E7"/>
    <w:multiLevelType w:val="hybridMultilevel"/>
    <w:tmpl w:val="331E8E2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A9522CA"/>
    <w:multiLevelType w:val="hybridMultilevel"/>
    <w:tmpl w:val="07F0C0D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2DE7198"/>
    <w:multiLevelType w:val="hybridMultilevel"/>
    <w:tmpl w:val="117E57C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7083E1A"/>
    <w:multiLevelType w:val="hybridMultilevel"/>
    <w:tmpl w:val="53F8E38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D0044F9"/>
    <w:multiLevelType w:val="hybridMultilevel"/>
    <w:tmpl w:val="8700AEC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3C15536"/>
    <w:multiLevelType w:val="hybridMultilevel"/>
    <w:tmpl w:val="A4282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3558DE"/>
    <w:multiLevelType w:val="hybridMultilevel"/>
    <w:tmpl w:val="60C4AAB6"/>
    <w:lvl w:ilvl="0" w:tplc="3DF6601A">
      <w:start w:val="1"/>
      <w:numFmt w:val="decimal"/>
      <w:lvlText w:val="%1."/>
      <w:lvlJc w:val="left"/>
      <w:pPr>
        <w:ind w:left="1080" w:hanging="360"/>
      </w:pPr>
      <w:rPr>
        <w:u w:val="none"/>
      </w:rPr>
    </w:lvl>
    <w:lvl w:ilvl="1" w:tplc="97AC29CA">
      <w:start w:val="1"/>
      <w:numFmt w:val="lowerLetter"/>
      <w:lvlText w:val="%2."/>
      <w:lvlJc w:val="left"/>
      <w:pPr>
        <w:ind w:left="1800" w:hanging="360"/>
      </w:pPr>
      <w:rPr>
        <w:u w:val="none"/>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7CA013C"/>
    <w:multiLevelType w:val="hybridMultilevel"/>
    <w:tmpl w:val="ED7430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7E693A"/>
    <w:multiLevelType w:val="multilevel"/>
    <w:tmpl w:val="5DFE6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E051991"/>
    <w:multiLevelType w:val="hybridMultilevel"/>
    <w:tmpl w:val="0EA8B262"/>
    <w:lvl w:ilvl="0" w:tplc="0409000F">
      <w:start w:val="1"/>
      <w:numFmt w:val="decimal"/>
      <w:lvlText w:val="%1."/>
      <w:lvlJc w:val="left"/>
      <w:pPr>
        <w:ind w:left="900" w:hanging="360"/>
      </w:pPr>
    </w:lvl>
    <w:lvl w:ilvl="1" w:tplc="04090001">
      <w:start w:val="1"/>
      <w:numFmt w:val="bullet"/>
      <w:lvlText w:val=""/>
      <w:lvlJc w:val="left"/>
      <w:pPr>
        <w:ind w:left="1620" w:hanging="360"/>
      </w:pPr>
      <w:rPr>
        <w:rFonts w:ascii="Symbol" w:hAnsi="Symbol" w:hint="default"/>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41730D67"/>
    <w:multiLevelType w:val="multilevel"/>
    <w:tmpl w:val="C108C66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E2799D"/>
    <w:multiLevelType w:val="hybridMultilevel"/>
    <w:tmpl w:val="BDEA4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F8331B"/>
    <w:multiLevelType w:val="hybridMultilevel"/>
    <w:tmpl w:val="77F6AD6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E5960B1"/>
    <w:multiLevelType w:val="hybridMultilevel"/>
    <w:tmpl w:val="3DA08E0E"/>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F5109D2"/>
    <w:multiLevelType w:val="hybridMultilevel"/>
    <w:tmpl w:val="EA147F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A35FD2"/>
    <w:multiLevelType w:val="hybridMultilevel"/>
    <w:tmpl w:val="F9BC2F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1D34342"/>
    <w:multiLevelType w:val="hybridMultilevel"/>
    <w:tmpl w:val="166EEE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E53F51"/>
    <w:multiLevelType w:val="hybridMultilevel"/>
    <w:tmpl w:val="1F706DDC"/>
    <w:lvl w:ilvl="0" w:tplc="EDC09D2C">
      <w:start w:val="1"/>
      <w:numFmt w:val="bullet"/>
      <w:pStyle w:val="Conditions"/>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A3C7A3C"/>
    <w:multiLevelType w:val="hybridMultilevel"/>
    <w:tmpl w:val="57F0F8E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ACE6817"/>
    <w:multiLevelType w:val="hybridMultilevel"/>
    <w:tmpl w:val="0EA8B262"/>
    <w:lvl w:ilvl="0" w:tplc="0409000F">
      <w:start w:val="1"/>
      <w:numFmt w:val="decimal"/>
      <w:lvlText w:val="%1."/>
      <w:lvlJc w:val="left"/>
      <w:pPr>
        <w:ind w:left="900" w:hanging="360"/>
      </w:pPr>
    </w:lvl>
    <w:lvl w:ilvl="1" w:tplc="04090001">
      <w:start w:val="1"/>
      <w:numFmt w:val="bullet"/>
      <w:lvlText w:val=""/>
      <w:lvlJc w:val="left"/>
      <w:pPr>
        <w:ind w:left="1620" w:hanging="360"/>
      </w:pPr>
      <w:rPr>
        <w:rFonts w:ascii="Symbol" w:hAnsi="Symbol" w:hint="default"/>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15:restartNumberingAfterBreak="0">
    <w:nsid w:val="5FF32B5D"/>
    <w:multiLevelType w:val="hybridMultilevel"/>
    <w:tmpl w:val="D082C0E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51D55E2"/>
    <w:multiLevelType w:val="hybridMultilevel"/>
    <w:tmpl w:val="25B4D2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D63DA4"/>
    <w:multiLevelType w:val="hybridMultilevel"/>
    <w:tmpl w:val="3E62BA3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812476C"/>
    <w:multiLevelType w:val="hybridMultilevel"/>
    <w:tmpl w:val="90F211D4"/>
    <w:lvl w:ilvl="0" w:tplc="009EEA7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B84589"/>
    <w:multiLevelType w:val="hybridMultilevel"/>
    <w:tmpl w:val="AE06C33C"/>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C055C0"/>
    <w:multiLevelType w:val="hybridMultilevel"/>
    <w:tmpl w:val="D1124F3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FBB1C70"/>
    <w:multiLevelType w:val="hybridMultilevel"/>
    <w:tmpl w:val="3310673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2" w15:restartNumberingAfterBreak="0">
    <w:nsid w:val="6FBB37B1"/>
    <w:multiLevelType w:val="hybridMultilevel"/>
    <w:tmpl w:val="B5224CEA"/>
    <w:lvl w:ilvl="0" w:tplc="AB4886C6">
      <w:start w:val="1"/>
      <w:numFmt w:val="upperLetter"/>
      <w:pStyle w:val="Exhibit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37B177B"/>
    <w:multiLevelType w:val="hybridMultilevel"/>
    <w:tmpl w:val="17EC2FD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43450C9"/>
    <w:multiLevelType w:val="hybridMultilevel"/>
    <w:tmpl w:val="EEC2488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15:restartNumberingAfterBreak="0">
    <w:nsid w:val="79BD2BE0"/>
    <w:multiLevelType w:val="multilevel"/>
    <w:tmpl w:val="C8F86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B0C3B78"/>
    <w:multiLevelType w:val="hybridMultilevel"/>
    <w:tmpl w:val="68E244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4861B1"/>
    <w:multiLevelType w:val="hybridMultilevel"/>
    <w:tmpl w:val="F89C0B74"/>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num w:numId="1">
    <w:abstractNumId w:val="16"/>
  </w:num>
  <w:num w:numId="2">
    <w:abstractNumId w:val="20"/>
  </w:num>
  <w:num w:numId="3">
    <w:abstractNumId w:val="33"/>
  </w:num>
  <w:num w:numId="4">
    <w:abstractNumId w:val="2"/>
  </w:num>
  <w:num w:numId="5">
    <w:abstractNumId w:val="30"/>
  </w:num>
  <w:num w:numId="6">
    <w:abstractNumId w:val="18"/>
  </w:num>
  <w:num w:numId="7">
    <w:abstractNumId w:val="21"/>
  </w:num>
  <w:num w:numId="8">
    <w:abstractNumId w:val="12"/>
  </w:num>
  <w:num w:numId="9">
    <w:abstractNumId w:val="26"/>
  </w:num>
  <w:num w:numId="10">
    <w:abstractNumId w:val="3"/>
  </w:num>
  <w:num w:numId="11">
    <w:abstractNumId w:val="32"/>
  </w:num>
  <w:num w:numId="12">
    <w:abstractNumId w:val="0"/>
  </w:num>
  <w:num w:numId="13">
    <w:abstractNumId w:val="22"/>
  </w:num>
  <w:num w:numId="14">
    <w:abstractNumId w:val="25"/>
  </w:num>
  <w:num w:numId="15">
    <w:abstractNumId w:val="9"/>
  </w:num>
  <w:num w:numId="16">
    <w:abstractNumId w:val="1"/>
  </w:num>
  <w:num w:numId="17">
    <w:abstractNumId w:val="17"/>
  </w:num>
  <w:num w:numId="18">
    <w:abstractNumId w:val="11"/>
  </w:num>
  <w:num w:numId="19">
    <w:abstractNumId w:val="6"/>
  </w:num>
  <w:num w:numId="20">
    <w:abstractNumId w:val="5"/>
  </w:num>
  <w:num w:numId="21">
    <w:abstractNumId w:val="27"/>
  </w:num>
  <w:num w:numId="22">
    <w:abstractNumId w:val="8"/>
  </w:num>
  <w:num w:numId="23">
    <w:abstractNumId w:val="7"/>
  </w:num>
  <w:num w:numId="24">
    <w:abstractNumId w:val="36"/>
  </w:num>
  <w:num w:numId="25">
    <w:abstractNumId w:val="4"/>
  </w:num>
  <w:num w:numId="26">
    <w:abstractNumId w:val="19"/>
  </w:num>
  <w:num w:numId="27">
    <w:abstractNumId w:val="23"/>
  </w:num>
  <w:num w:numId="28">
    <w:abstractNumId w:val="37"/>
  </w:num>
  <w:num w:numId="29">
    <w:abstractNumId w:val="14"/>
  </w:num>
  <w:num w:numId="30">
    <w:abstractNumId w:val="34"/>
  </w:num>
  <w:num w:numId="31">
    <w:abstractNumId w:val="10"/>
  </w:num>
  <w:num w:numId="32">
    <w:abstractNumId w:val="31"/>
  </w:num>
  <w:num w:numId="33">
    <w:abstractNumId w:val="29"/>
  </w:num>
  <w:num w:numId="34">
    <w:abstractNumId w:val="35"/>
  </w:num>
  <w:num w:numId="35">
    <w:abstractNumId w:val="15"/>
  </w:num>
  <w:num w:numId="36">
    <w:abstractNumId w:val="13"/>
  </w:num>
  <w:num w:numId="37">
    <w:abstractNumId w:val="24"/>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I1MDO1NLIwtbQwNTVU0lEKTi0uzszPAykwsqgFAIDkNhYtAAAA"/>
  </w:docVars>
  <w:rsids>
    <w:rsidRoot w:val="00E57DA2"/>
    <w:rsid w:val="00001D22"/>
    <w:rsid w:val="000036A4"/>
    <w:rsid w:val="00006648"/>
    <w:rsid w:val="0001100B"/>
    <w:rsid w:val="00012BE2"/>
    <w:rsid w:val="0001735C"/>
    <w:rsid w:val="00017377"/>
    <w:rsid w:val="00024D2F"/>
    <w:rsid w:val="000266FD"/>
    <w:rsid w:val="00027BB5"/>
    <w:rsid w:val="000300CD"/>
    <w:rsid w:val="0003044F"/>
    <w:rsid w:val="00030E7B"/>
    <w:rsid w:val="00033B78"/>
    <w:rsid w:val="00043E8E"/>
    <w:rsid w:val="00044BE3"/>
    <w:rsid w:val="00051BBE"/>
    <w:rsid w:val="0005680C"/>
    <w:rsid w:val="00075E19"/>
    <w:rsid w:val="000862EA"/>
    <w:rsid w:val="000862EE"/>
    <w:rsid w:val="0008770A"/>
    <w:rsid w:val="00087C0E"/>
    <w:rsid w:val="00090EE0"/>
    <w:rsid w:val="000B727C"/>
    <w:rsid w:val="000B7F69"/>
    <w:rsid w:val="000C09D3"/>
    <w:rsid w:val="000C0EE2"/>
    <w:rsid w:val="000C1BFF"/>
    <w:rsid w:val="000C3A74"/>
    <w:rsid w:val="000C5937"/>
    <w:rsid w:val="000C7B63"/>
    <w:rsid w:val="000D2339"/>
    <w:rsid w:val="000E1B34"/>
    <w:rsid w:val="000F6B23"/>
    <w:rsid w:val="001003E6"/>
    <w:rsid w:val="00101C83"/>
    <w:rsid w:val="001047ED"/>
    <w:rsid w:val="00104EAC"/>
    <w:rsid w:val="00112685"/>
    <w:rsid w:val="00115CB6"/>
    <w:rsid w:val="00116D84"/>
    <w:rsid w:val="00117F1B"/>
    <w:rsid w:val="001207F5"/>
    <w:rsid w:val="00122F95"/>
    <w:rsid w:val="00123857"/>
    <w:rsid w:val="00124EFC"/>
    <w:rsid w:val="00125424"/>
    <w:rsid w:val="0014124B"/>
    <w:rsid w:val="00143749"/>
    <w:rsid w:val="00145BC9"/>
    <w:rsid w:val="00150823"/>
    <w:rsid w:val="00153A68"/>
    <w:rsid w:val="00154429"/>
    <w:rsid w:val="001550E4"/>
    <w:rsid w:val="00156114"/>
    <w:rsid w:val="0015634E"/>
    <w:rsid w:val="0015721C"/>
    <w:rsid w:val="0016256D"/>
    <w:rsid w:val="0016372E"/>
    <w:rsid w:val="00167DA5"/>
    <w:rsid w:val="001702A2"/>
    <w:rsid w:val="00170F44"/>
    <w:rsid w:val="00172751"/>
    <w:rsid w:val="00174005"/>
    <w:rsid w:val="0017490C"/>
    <w:rsid w:val="0017574D"/>
    <w:rsid w:val="001869F8"/>
    <w:rsid w:val="001903FF"/>
    <w:rsid w:val="00195BB5"/>
    <w:rsid w:val="001968C4"/>
    <w:rsid w:val="001A4D8C"/>
    <w:rsid w:val="001A6A27"/>
    <w:rsid w:val="001B0F0F"/>
    <w:rsid w:val="001B1C87"/>
    <w:rsid w:val="001B2182"/>
    <w:rsid w:val="001B42AC"/>
    <w:rsid w:val="001B59E2"/>
    <w:rsid w:val="001B7805"/>
    <w:rsid w:val="001B7AA2"/>
    <w:rsid w:val="001C19BB"/>
    <w:rsid w:val="001C2DEA"/>
    <w:rsid w:val="001D3ABF"/>
    <w:rsid w:val="001D773C"/>
    <w:rsid w:val="001E0545"/>
    <w:rsid w:val="001E2DDD"/>
    <w:rsid w:val="001E3417"/>
    <w:rsid w:val="001E3622"/>
    <w:rsid w:val="001F4A89"/>
    <w:rsid w:val="001F4B7C"/>
    <w:rsid w:val="00203964"/>
    <w:rsid w:val="0020499F"/>
    <w:rsid w:val="00205390"/>
    <w:rsid w:val="002055CC"/>
    <w:rsid w:val="00206A6D"/>
    <w:rsid w:val="00217A55"/>
    <w:rsid w:val="002231CF"/>
    <w:rsid w:val="00224724"/>
    <w:rsid w:val="00233A5E"/>
    <w:rsid w:val="002408D5"/>
    <w:rsid w:val="002412DE"/>
    <w:rsid w:val="0024499D"/>
    <w:rsid w:val="002449FB"/>
    <w:rsid w:val="00244A71"/>
    <w:rsid w:val="00244FA4"/>
    <w:rsid w:val="00246135"/>
    <w:rsid w:val="00247315"/>
    <w:rsid w:val="00250C83"/>
    <w:rsid w:val="0025502C"/>
    <w:rsid w:val="00256B68"/>
    <w:rsid w:val="0025753A"/>
    <w:rsid w:val="002578D7"/>
    <w:rsid w:val="00257CA2"/>
    <w:rsid w:val="002635B0"/>
    <w:rsid w:val="00264093"/>
    <w:rsid w:val="00266368"/>
    <w:rsid w:val="00267332"/>
    <w:rsid w:val="00270A03"/>
    <w:rsid w:val="00276155"/>
    <w:rsid w:val="002768B9"/>
    <w:rsid w:val="00277FFC"/>
    <w:rsid w:val="00282AD4"/>
    <w:rsid w:val="002850CF"/>
    <w:rsid w:val="00285DAE"/>
    <w:rsid w:val="00290DBE"/>
    <w:rsid w:val="00295F39"/>
    <w:rsid w:val="00297B14"/>
    <w:rsid w:val="002A05C3"/>
    <w:rsid w:val="002A149F"/>
    <w:rsid w:val="002A2C84"/>
    <w:rsid w:val="002A3128"/>
    <w:rsid w:val="002A3DD9"/>
    <w:rsid w:val="002A54B6"/>
    <w:rsid w:val="002A645A"/>
    <w:rsid w:val="002A6720"/>
    <w:rsid w:val="002A7C64"/>
    <w:rsid w:val="002B0084"/>
    <w:rsid w:val="002B1BFF"/>
    <w:rsid w:val="002C036F"/>
    <w:rsid w:val="002C04DA"/>
    <w:rsid w:val="002C1EE2"/>
    <w:rsid w:val="002C2C51"/>
    <w:rsid w:val="002D059B"/>
    <w:rsid w:val="002D15F6"/>
    <w:rsid w:val="002D1951"/>
    <w:rsid w:val="002D2A5F"/>
    <w:rsid w:val="002D6651"/>
    <w:rsid w:val="002D66B5"/>
    <w:rsid w:val="002E0ACF"/>
    <w:rsid w:val="002E4898"/>
    <w:rsid w:val="002F5AE6"/>
    <w:rsid w:val="002F6842"/>
    <w:rsid w:val="00304F14"/>
    <w:rsid w:val="00305EB5"/>
    <w:rsid w:val="00310A9E"/>
    <w:rsid w:val="003159A8"/>
    <w:rsid w:val="00317038"/>
    <w:rsid w:val="00320530"/>
    <w:rsid w:val="00320B20"/>
    <w:rsid w:val="00325AD8"/>
    <w:rsid w:val="0033273A"/>
    <w:rsid w:val="0033422F"/>
    <w:rsid w:val="00341E79"/>
    <w:rsid w:val="00342C3B"/>
    <w:rsid w:val="00344563"/>
    <w:rsid w:val="003447F5"/>
    <w:rsid w:val="00346863"/>
    <w:rsid w:val="00346D7A"/>
    <w:rsid w:val="0035030E"/>
    <w:rsid w:val="003549C7"/>
    <w:rsid w:val="00354C00"/>
    <w:rsid w:val="00363E09"/>
    <w:rsid w:val="003652BB"/>
    <w:rsid w:val="00365D24"/>
    <w:rsid w:val="003661D9"/>
    <w:rsid w:val="0036633B"/>
    <w:rsid w:val="00370CB3"/>
    <w:rsid w:val="00371008"/>
    <w:rsid w:val="003727B4"/>
    <w:rsid w:val="0037645D"/>
    <w:rsid w:val="00376927"/>
    <w:rsid w:val="00382A77"/>
    <w:rsid w:val="003847F3"/>
    <w:rsid w:val="00385161"/>
    <w:rsid w:val="00385FF3"/>
    <w:rsid w:val="00387F14"/>
    <w:rsid w:val="00395B7C"/>
    <w:rsid w:val="00396AE1"/>
    <w:rsid w:val="003A12EE"/>
    <w:rsid w:val="003A33DF"/>
    <w:rsid w:val="003B052D"/>
    <w:rsid w:val="003B6AD6"/>
    <w:rsid w:val="003C1A8A"/>
    <w:rsid w:val="003D0C57"/>
    <w:rsid w:val="003D0D7A"/>
    <w:rsid w:val="003E33CD"/>
    <w:rsid w:val="003F162B"/>
    <w:rsid w:val="003F445F"/>
    <w:rsid w:val="003F7635"/>
    <w:rsid w:val="00403196"/>
    <w:rsid w:val="0041038C"/>
    <w:rsid w:val="0041147E"/>
    <w:rsid w:val="00414FED"/>
    <w:rsid w:val="004203DD"/>
    <w:rsid w:val="0042118D"/>
    <w:rsid w:val="00422386"/>
    <w:rsid w:val="00423ADD"/>
    <w:rsid w:val="004274DF"/>
    <w:rsid w:val="00427B05"/>
    <w:rsid w:val="00432619"/>
    <w:rsid w:val="004338D0"/>
    <w:rsid w:val="00435770"/>
    <w:rsid w:val="0045268A"/>
    <w:rsid w:val="004532B6"/>
    <w:rsid w:val="00454A91"/>
    <w:rsid w:val="004578A1"/>
    <w:rsid w:val="004579EE"/>
    <w:rsid w:val="004603A1"/>
    <w:rsid w:val="00462673"/>
    <w:rsid w:val="00463D92"/>
    <w:rsid w:val="00465B62"/>
    <w:rsid w:val="00466C9F"/>
    <w:rsid w:val="00467491"/>
    <w:rsid w:val="004678E7"/>
    <w:rsid w:val="00470A44"/>
    <w:rsid w:val="0047149E"/>
    <w:rsid w:val="004719E2"/>
    <w:rsid w:val="00471F69"/>
    <w:rsid w:val="0047529C"/>
    <w:rsid w:val="0047548B"/>
    <w:rsid w:val="00475693"/>
    <w:rsid w:val="00476485"/>
    <w:rsid w:val="0048471A"/>
    <w:rsid w:val="00485CD7"/>
    <w:rsid w:val="00490876"/>
    <w:rsid w:val="00491E60"/>
    <w:rsid w:val="00495E52"/>
    <w:rsid w:val="004A438D"/>
    <w:rsid w:val="004B077F"/>
    <w:rsid w:val="004C11B8"/>
    <w:rsid w:val="004C3F30"/>
    <w:rsid w:val="004C5A88"/>
    <w:rsid w:val="004C5E3C"/>
    <w:rsid w:val="004C7DAD"/>
    <w:rsid w:val="004D0D1F"/>
    <w:rsid w:val="004D2E6F"/>
    <w:rsid w:val="004D3474"/>
    <w:rsid w:val="004D399A"/>
    <w:rsid w:val="004D3FF2"/>
    <w:rsid w:val="004D548E"/>
    <w:rsid w:val="004D6C79"/>
    <w:rsid w:val="004D79D4"/>
    <w:rsid w:val="004E2054"/>
    <w:rsid w:val="004F4775"/>
    <w:rsid w:val="00516676"/>
    <w:rsid w:val="00516F73"/>
    <w:rsid w:val="00525487"/>
    <w:rsid w:val="0052570D"/>
    <w:rsid w:val="00526666"/>
    <w:rsid w:val="00526BCE"/>
    <w:rsid w:val="005318E0"/>
    <w:rsid w:val="00531EE8"/>
    <w:rsid w:val="00537CD2"/>
    <w:rsid w:val="00541CF5"/>
    <w:rsid w:val="005456C0"/>
    <w:rsid w:val="0054596D"/>
    <w:rsid w:val="00547728"/>
    <w:rsid w:val="00547BB8"/>
    <w:rsid w:val="00552821"/>
    <w:rsid w:val="005530D1"/>
    <w:rsid w:val="00555DB7"/>
    <w:rsid w:val="00557D4B"/>
    <w:rsid w:val="00563090"/>
    <w:rsid w:val="00565481"/>
    <w:rsid w:val="005667BA"/>
    <w:rsid w:val="0057176E"/>
    <w:rsid w:val="00571891"/>
    <w:rsid w:val="00572406"/>
    <w:rsid w:val="0057549F"/>
    <w:rsid w:val="00576A30"/>
    <w:rsid w:val="00576DD6"/>
    <w:rsid w:val="00581D8B"/>
    <w:rsid w:val="0058309A"/>
    <w:rsid w:val="00585021"/>
    <w:rsid w:val="00590B7F"/>
    <w:rsid w:val="00592A13"/>
    <w:rsid w:val="00593192"/>
    <w:rsid w:val="0059567E"/>
    <w:rsid w:val="005956E6"/>
    <w:rsid w:val="005972AD"/>
    <w:rsid w:val="00597842"/>
    <w:rsid w:val="005A1C21"/>
    <w:rsid w:val="005A26BB"/>
    <w:rsid w:val="005A505E"/>
    <w:rsid w:val="005A5106"/>
    <w:rsid w:val="005B1710"/>
    <w:rsid w:val="005B3264"/>
    <w:rsid w:val="005B3EDC"/>
    <w:rsid w:val="005B56BA"/>
    <w:rsid w:val="005B7DC1"/>
    <w:rsid w:val="005C0243"/>
    <w:rsid w:val="005C0F26"/>
    <w:rsid w:val="005C2794"/>
    <w:rsid w:val="005C2CBE"/>
    <w:rsid w:val="005C3BF3"/>
    <w:rsid w:val="005C4BC7"/>
    <w:rsid w:val="005C6D19"/>
    <w:rsid w:val="005C6D6B"/>
    <w:rsid w:val="005C7552"/>
    <w:rsid w:val="005D2421"/>
    <w:rsid w:val="005D4A6D"/>
    <w:rsid w:val="005D65D7"/>
    <w:rsid w:val="005D7FB4"/>
    <w:rsid w:val="005E37B8"/>
    <w:rsid w:val="005E4311"/>
    <w:rsid w:val="005E48EA"/>
    <w:rsid w:val="005E6112"/>
    <w:rsid w:val="005E7DC9"/>
    <w:rsid w:val="005F17EC"/>
    <w:rsid w:val="005F295D"/>
    <w:rsid w:val="005F3699"/>
    <w:rsid w:val="005F485B"/>
    <w:rsid w:val="006050DE"/>
    <w:rsid w:val="00607A12"/>
    <w:rsid w:val="00610186"/>
    <w:rsid w:val="006110F0"/>
    <w:rsid w:val="00620266"/>
    <w:rsid w:val="00620467"/>
    <w:rsid w:val="00620507"/>
    <w:rsid w:val="00623CB2"/>
    <w:rsid w:val="00627B8E"/>
    <w:rsid w:val="006318D1"/>
    <w:rsid w:val="006343D5"/>
    <w:rsid w:val="00634763"/>
    <w:rsid w:val="0064156C"/>
    <w:rsid w:val="006417ED"/>
    <w:rsid w:val="00645D4F"/>
    <w:rsid w:val="00647BCB"/>
    <w:rsid w:val="00650E65"/>
    <w:rsid w:val="00654FC9"/>
    <w:rsid w:val="006645DC"/>
    <w:rsid w:val="0066504F"/>
    <w:rsid w:val="00666893"/>
    <w:rsid w:val="0066719E"/>
    <w:rsid w:val="00671E77"/>
    <w:rsid w:val="0068406C"/>
    <w:rsid w:val="006914ED"/>
    <w:rsid w:val="00692D82"/>
    <w:rsid w:val="00697099"/>
    <w:rsid w:val="006A1071"/>
    <w:rsid w:val="006A191A"/>
    <w:rsid w:val="006A2B5E"/>
    <w:rsid w:val="006A3E7C"/>
    <w:rsid w:val="006B0394"/>
    <w:rsid w:val="006B4545"/>
    <w:rsid w:val="006C2704"/>
    <w:rsid w:val="006D4E3C"/>
    <w:rsid w:val="006D67A7"/>
    <w:rsid w:val="006E00F0"/>
    <w:rsid w:val="006F0092"/>
    <w:rsid w:val="006F0BCD"/>
    <w:rsid w:val="006F109B"/>
    <w:rsid w:val="006F1FA2"/>
    <w:rsid w:val="0070701E"/>
    <w:rsid w:val="00707F73"/>
    <w:rsid w:val="00711794"/>
    <w:rsid w:val="0071727C"/>
    <w:rsid w:val="00717724"/>
    <w:rsid w:val="00721CE7"/>
    <w:rsid w:val="0072447A"/>
    <w:rsid w:val="00724CBB"/>
    <w:rsid w:val="0073118F"/>
    <w:rsid w:val="00731484"/>
    <w:rsid w:val="0073305E"/>
    <w:rsid w:val="00733908"/>
    <w:rsid w:val="0073516A"/>
    <w:rsid w:val="00740085"/>
    <w:rsid w:val="00740E5F"/>
    <w:rsid w:val="00742364"/>
    <w:rsid w:val="007425AF"/>
    <w:rsid w:val="00746356"/>
    <w:rsid w:val="00746CD0"/>
    <w:rsid w:val="00751AC5"/>
    <w:rsid w:val="007521B3"/>
    <w:rsid w:val="00753B1B"/>
    <w:rsid w:val="00753C88"/>
    <w:rsid w:val="00754127"/>
    <w:rsid w:val="007615DE"/>
    <w:rsid w:val="00763E5D"/>
    <w:rsid w:val="0076561F"/>
    <w:rsid w:val="00767B7A"/>
    <w:rsid w:val="0077151F"/>
    <w:rsid w:val="00771FAA"/>
    <w:rsid w:val="0077243D"/>
    <w:rsid w:val="00773910"/>
    <w:rsid w:val="00773E9C"/>
    <w:rsid w:val="00775417"/>
    <w:rsid w:val="00777D00"/>
    <w:rsid w:val="00780337"/>
    <w:rsid w:val="00781F3C"/>
    <w:rsid w:val="00787B33"/>
    <w:rsid w:val="00793D47"/>
    <w:rsid w:val="007961E1"/>
    <w:rsid w:val="00796889"/>
    <w:rsid w:val="007A6A14"/>
    <w:rsid w:val="007A6A97"/>
    <w:rsid w:val="007A6F76"/>
    <w:rsid w:val="007B1A75"/>
    <w:rsid w:val="007B284E"/>
    <w:rsid w:val="007B486B"/>
    <w:rsid w:val="007B50BE"/>
    <w:rsid w:val="007B576D"/>
    <w:rsid w:val="007C79EC"/>
    <w:rsid w:val="007C7E9C"/>
    <w:rsid w:val="007D0509"/>
    <w:rsid w:val="007D10FF"/>
    <w:rsid w:val="007D34D5"/>
    <w:rsid w:val="007D36B4"/>
    <w:rsid w:val="007E0A63"/>
    <w:rsid w:val="007E6A96"/>
    <w:rsid w:val="007E7BEF"/>
    <w:rsid w:val="007F3B6F"/>
    <w:rsid w:val="00804D8F"/>
    <w:rsid w:val="00815546"/>
    <w:rsid w:val="00833772"/>
    <w:rsid w:val="00837714"/>
    <w:rsid w:val="008426B3"/>
    <w:rsid w:val="00845B5E"/>
    <w:rsid w:val="00860601"/>
    <w:rsid w:val="008612A6"/>
    <w:rsid w:val="008668CB"/>
    <w:rsid w:val="00866E57"/>
    <w:rsid w:val="00871AD2"/>
    <w:rsid w:val="008744F7"/>
    <w:rsid w:val="00874BCC"/>
    <w:rsid w:val="0087516C"/>
    <w:rsid w:val="008758FF"/>
    <w:rsid w:val="00875AEF"/>
    <w:rsid w:val="00881838"/>
    <w:rsid w:val="0088443B"/>
    <w:rsid w:val="00886D1E"/>
    <w:rsid w:val="00887650"/>
    <w:rsid w:val="0089079A"/>
    <w:rsid w:val="008908BA"/>
    <w:rsid w:val="00891C50"/>
    <w:rsid w:val="0089562A"/>
    <w:rsid w:val="008A060B"/>
    <w:rsid w:val="008A07C2"/>
    <w:rsid w:val="008A47EF"/>
    <w:rsid w:val="008B0AD8"/>
    <w:rsid w:val="008B0DB2"/>
    <w:rsid w:val="008B0F6F"/>
    <w:rsid w:val="008B3512"/>
    <w:rsid w:val="008B3E9B"/>
    <w:rsid w:val="008B43A9"/>
    <w:rsid w:val="008B627D"/>
    <w:rsid w:val="008B726E"/>
    <w:rsid w:val="008C0702"/>
    <w:rsid w:val="008C25BD"/>
    <w:rsid w:val="008C5C30"/>
    <w:rsid w:val="008C6A27"/>
    <w:rsid w:val="008C6C80"/>
    <w:rsid w:val="008D1D38"/>
    <w:rsid w:val="008D2F89"/>
    <w:rsid w:val="008D5B5F"/>
    <w:rsid w:val="008D6BD2"/>
    <w:rsid w:val="008E0C5D"/>
    <w:rsid w:val="008E28F2"/>
    <w:rsid w:val="008E4D8D"/>
    <w:rsid w:val="008E664A"/>
    <w:rsid w:val="008F09A5"/>
    <w:rsid w:val="008F60EE"/>
    <w:rsid w:val="008F6BCE"/>
    <w:rsid w:val="008F7531"/>
    <w:rsid w:val="009148C9"/>
    <w:rsid w:val="00914E1D"/>
    <w:rsid w:val="00914F46"/>
    <w:rsid w:val="00920D2C"/>
    <w:rsid w:val="009216FD"/>
    <w:rsid w:val="0092330E"/>
    <w:rsid w:val="00931216"/>
    <w:rsid w:val="00932A8A"/>
    <w:rsid w:val="0093302B"/>
    <w:rsid w:val="00933DA6"/>
    <w:rsid w:val="00934024"/>
    <w:rsid w:val="00936AAF"/>
    <w:rsid w:val="009420E4"/>
    <w:rsid w:val="00942851"/>
    <w:rsid w:val="009437EA"/>
    <w:rsid w:val="009449B7"/>
    <w:rsid w:val="009453C9"/>
    <w:rsid w:val="00946323"/>
    <w:rsid w:val="00947392"/>
    <w:rsid w:val="00947EEE"/>
    <w:rsid w:val="00952045"/>
    <w:rsid w:val="009547B1"/>
    <w:rsid w:val="00954ACF"/>
    <w:rsid w:val="0095665F"/>
    <w:rsid w:val="009568BA"/>
    <w:rsid w:val="00956D13"/>
    <w:rsid w:val="009579C9"/>
    <w:rsid w:val="00962312"/>
    <w:rsid w:val="0096270A"/>
    <w:rsid w:val="0096322A"/>
    <w:rsid w:val="00965042"/>
    <w:rsid w:val="009671F8"/>
    <w:rsid w:val="0097004F"/>
    <w:rsid w:val="0097300C"/>
    <w:rsid w:val="00973113"/>
    <w:rsid w:val="00974FFC"/>
    <w:rsid w:val="009826A5"/>
    <w:rsid w:val="009831F8"/>
    <w:rsid w:val="009833B4"/>
    <w:rsid w:val="009847CE"/>
    <w:rsid w:val="00990229"/>
    <w:rsid w:val="00990BBB"/>
    <w:rsid w:val="00993A26"/>
    <w:rsid w:val="00995117"/>
    <w:rsid w:val="0099609B"/>
    <w:rsid w:val="00997787"/>
    <w:rsid w:val="009A15DB"/>
    <w:rsid w:val="009A5420"/>
    <w:rsid w:val="009A6890"/>
    <w:rsid w:val="009A7930"/>
    <w:rsid w:val="009B2033"/>
    <w:rsid w:val="009B2E57"/>
    <w:rsid w:val="009B2FDA"/>
    <w:rsid w:val="009B5A1C"/>
    <w:rsid w:val="009B665E"/>
    <w:rsid w:val="009B686F"/>
    <w:rsid w:val="009B7A21"/>
    <w:rsid w:val="009C3F7E"/>
    <w:rsid w:val="009C4250"/>
    <w:rsid w:val="009C715B"/>
    <w:rsid w:val="009D1406"/>
    <w:rsid w:val="009D5052"/>
    <w:rsid w:val="009E258D"/>
    <w:rsid w:val="009E7125"/>
    <w:rsid w:val="009F2FD7"/>
    <w:rsid w:val="009F3F00"/>
    <w:rsid w:val="009F5E4F"/>
    <w:rsid w:val="009F6D82"/>
    <w:rsid w:val="00A04AF8"/>
    <w:rsid w:val="00A05EC3"/>
    <w:rsid w:val="00A14656"/>
    <w:rsid w:val="00A14D73"/>
    <w:rsid w:val="00A222CF"/>
    <w:rsid w:val="00A24652"/>
    <w:rsid w:val="00A27611"/>
    <w:rsid w:val="00A3079C"/>
    <w:rsid w:val="00A34629"/>
    <w:rsid w:val="00A36D01"/>
    <w:rsid w:val="00A41CEE"/>
    <w:rsid w:val="00A43269"/>
    <w:rsid w:val="00A53B5E"/>
    <w:rsid w:val="00A55114"/>
    <w:rsid w:val="00A5591B"/>
    <w:rsid w:val="00A56349"/>
    <w:rsid w:val="00A57F86"/>
    <w:rsid w:val="00A61795"/>
    <w:rsid w:val="00A66162"/>
    <w:rsid w:val="00A70A7F"/>
    <w:rsid w:val="00A70B2C"/>
    <w:rsid w:val="00A763DB"/>
    <w:rsid w:val="00A77D42"/>
    <w:rsid w:val="00A84971"/>
    <w:rsid w:val="00A85740"/>
    <w:rsid w:val="00A85B59"/>
    <w:rsid w:val="00A91E2D"/>
    <w:rsid w:val="00A9238F"/>
    <w:rsid w:val="00A92C1C"/>
    <w:rsid w:val="00A95DB2"/>
    <w:rsid w:val="00AA08E5"/>
    <w:rsid w:val="00AA3966"/>
    <w:rsid w:val="00AA78CC"/>
    <w:rsid w:val="00AA7908"/>
    <w:rsid w:val="00AB55DE"/>
    <w:rsid w:val="00AB622B"/>
    <w:rsid w:val="00AC47EB"/>
    <w:rsid w:val="00AC4E6E"/>
    <w:rsid w:val="00AC776D"/>
    <w:rsid w:val="00AD1B32"/>
    <w:rsid w:val="00AD366C"/>
    <w:rsid w:val="00AD3D19"/>
    <w:rsid w:val="00AD5E8E"/>
    <w:rsid w:val="00AE625A"/>
    <w:rsid w:val="00AE7365"/>
    <w:rsid w:val="00AF3DFF"/>
    <w:rsid w:val="00AF4A75"/>
    <w:rsid w:val="00AF4FC9"/>
    <w:rsid w:val="00AF5364"/>
    <w:rsid w:val="00AF6BAC"/>
    <w:rsid w:val="00B017CF"/>
    <w:rsid w:val="00B11ACB"/>
    <w:rsid w:val="00B159EE"/>
    <w:rsid w:val="00B15DF1"/>
    <w:rsid w:val="00B218A2"/>
    <w:rsid w:val="00B22E6B"/>
    <w:rsid w:val="00B23985"/>
    <w:rsid w:val="00B23CEB"/>
    <w:rsid w:val="00B24C6F"/>
    <w:rsid w:val="00B25A75"/>
    <w:rsid w:val="00B30D6A"/>
    <w:rsid w:val="00B3486F"/>
    <w:rsid w:val="00B3622E"/>
    <w:rsid w:val="00B4295E"/>
    <w:rsid w:val="00B4581A"/>
    <w:rsid w:val="00B5035E"/>
    <w:rsid w:val="00B5185F"/>
    <w:rsid w:val="00B51F7E"/>
    <w:rsid w:val="00B524A0"/>
    <w:rsid w:val="00B544B3"/>
    <w:rsid w:val="00B56167"/>
    <w:rsid w:val="00B56A3C"/>
    <w:rsid w:val="00B629EA"/>
    <w:rsid w:val="00B659F0"/>
    <w:rsid w:val="00B664F5"/>
    <w:rsid w:val="00B76DF3"/>
    <w:rsid w:val="00B77D61"/>
    <w:rsid w:val="00B80F1B"/>
    <w:rsid w:val="00B87BB1"/>
    <w:rsid w:val="00B90667"/>
    <w:rsid w:val="00B95610"/>
    <w:rsid w:val="00B97013"/>
    <w:rsid w:val="00BA1A48"/>
    <w:rsid w:val="00BA3A96"/>
    <w:rsid w:val="00BA5843"/>
    <w:rsid w:val="00BA6C43"/>
    <w:rsid w:val="00BA7034"/>
    <w:rsid w:val="00BB0F3C"/>
    <w:rsid w:val="00BB19A9"/>
    <w:rsid w:val="00BB636D"/>
    <w:rsid w:val="00BB7314"/>
    <w:rsid w:val="00BC1D95"/>
    <w:rsid w:val="00BC24E4"/>
    <w:rsid w:val="00BC2986"/>
    <w:rsid w:val="00BC39D1"/>
    <w:rsid w:val="00BC65B4"/>
    <w:rsid w:val="00BD44FC"/>
    <w:rsid w:val="00BD63A9"/>
    <w:rsid w:val="00BD6656"/>
    <w:rsid w:val="00BE0277"/>
    <w:rsid w:val="00BE4A7D"/>
    <w:rsid w:val="00BE4EFE"/>
    <w:rsid w:val="00BE61C8"/>
    <w:rsid w:val="00BE686A"/>
    <w:rsid w:val="00BE6AA3"/>
    <w:rsid w:val="00BE7582"/>
    <w:rsid w:val="00BF405A"/>
    <w:rsid w:val="00BF4466"/>
    <w:rsid w:val="00BF481B"/>
    <w:rsid w:val="00BF7712"/>
    <w:rsid w:val="00C025C1"/>
    <w:rsid w:val="00C0526C"/>
    <w:rsid w:val="00C05FE3"/>
    <w:rsid w:val="00C07C29"/>
    <w:rsid w:val="00C109F3"/>
    <w:rsid w:val="00C12621"/>
    <w:rsid w:val="00C13B78"/>
    <w:rsid w:val="00C14393"/>
    <w:rsid w:val="00C24E5A"/>
    <w:rsid w:val="00C261E2"/>
    <w:rsid w:val="00C36BA4"/>
    <w:rsid w:val="00C400CE"/>
    <w:rsid w:val="00C42C64"/>
    <w:rsid w:val="00C42D2B"/>
    <w:rsid w:val="00C42E13"/>
    <w:rsid w:val="00C4690C"/>
    <w:rsid w:val="00C519B6"/>
    <w:rsid w:val="00C51C4C"/>
    <w:rsid w:val="00C555A3"/>
    <w:rsid w:val="00C5584C"/>
    <w:rsid w:val="00C561B1"/>
    <w:rsid w:val="00C5656F"/>
    <w:rsid w:val="00C60712"/>
    <w:rsid w:val="00C702CA"/>
    <w:rsid w:val="00C721AE"/>
    <w:rsid w:val="00C72D9B"/>
    <w:rsid w:val="00C84BC0"/>
    <w:rsid w:val="00C84DDC"/>
    <w:rsid w:val="00C923DB"/>
    <w:rsid w:val="00C97557"/>
    <w:rsid w:val="00CA2BAD"/>
    <w:rsid w:val="00CA2C18"/>
    <w:rsid w:val="00CA3B13"/>
    <w:rsid w:val="00CA6829"/>
    <w:rsid w:val="00CA6922"/>
    <w:rsid w:val="00CA7789"/>
    <w:rsid w:val="00CA7DB6"/>
    <w:rsid w:val="00CB3C48"/>
    <w:rsid w:val="00CB707E"/>
    <w:rsid w:val="00CC051D"/>
    <w:rsid w:val="00CC0599"/>
    <w:rsid w:val="00CC0C81"/>
    <w:rsid w:val="00CC2887"/>
    <w:rsid w:val="00CC42CE"/>
    <w:rsid w:val="00CD2689"/>
    <w:rsid w:val="00CE04DF"/>
    <w:rsid w:val="00CE25EE"/>
    <w:rsid w:val="00CE4AD2"/>
    <w:rsid w:val="00CE527A"/>
    <w:rsid w:val="00CE5708"/>
    <w:rsid w:val="00CE6F96"/>
    <w:rsid w:val="00CE7767"/>
    <w:rsid w:val="00CF0373"/>
    <w:rsid w:val="00CF0C82"/>
    <w:rsid w:val="00CF0D32"/>
    <w:rsid w:val="00CF2488"/>
    <w:rsid w:val="00CF3E53"/>
    <w:rsid w:val="00CF62C7"/>
    <w:rsid w:val="00CF66CB"/>
    <w:rsid w:val="00D038FD"/>
    <w:rsid w:val="00D04EC6"/>
    <w:rsid w:val="00D05188"/>
    <w:rsid w:val="00D206AC"/>
    <w:rsid w:val="00D33C0C"/>
    <w:rsid w:val="00D34289"/>
    <w:rsid w:val="00D43DB6"/>
    <w:rsid w:val="00D45468"/>
    <w:rsid w:val="00D4754F"/>
    <w:rsid w:val="00D47B6C"/>
    <w:rsid w:val="00D514E4"/>
    <w:rsid w:val="00D51CA5"/>
    <w:rsid w:val="00D555AE"/>
    <w:rsid w:val="00D565F8"/>
    <w:rsid w:val="00D62B9C"/>
    <w:rsid w:val="00D65EBB"/>
    <w:rsid w:val="00D714C5"/>
    <w:rsid w:val="00D71AE9"/>
    <w:rsid w:val="00D72B5B"/>
    <w:rsid w:val="00D75359"/>
    <w:rsid w:val="00D81530"/>
    <w:rsid w:val="00D85DE8"/>
    <w:rsid w:val="00D860AC"/>
    <w:rsid w:val="00D9083F"/>
    <w:rsid w:val="00D91E25"/>
    <w:rsid w:val="00D95191"/>
    <w:rsid w:val="00D95B1A"/>
    <w:rsid w:val="00D9780E"/>
    <w:rsid w:val="00D97AD1"/>
    <w:rsid w:val="00DA0E06"/>
    <w:rsid w:val="00DA26D7"/>
    <w:rsid w:val="00DB37A2"/>
    <w:rsid w:val="00DC0074"/>
    <w:rsid w:val="00DC0BBB"/>
    <w:rsid w:val="00DC4E0E"/>
    <w:rsid w:val="00DD0587"/>
    <w:rsid w:val="00DD4FC6"/>
    <w:rsid w:val="00DD55C6"/>
    <w:rsid w:val="00DD68DD"/>
    <w:rsid w:val="00DD6B1C"/>
    <w:rsid w:val="00DF04A0"/>
    <w:rsid w:val="00DF1585"/>
    <w:rsid w:val="00E0020A"/>
    <w:rsid w:val="00E01466"/>
    <w:rsid w:val="00E061CB"/>
    <w:rsid w:val="00E07C90"/>
    <w:rsid w:val="00E116FD"/>
    <w:rsid w:val="00E133BC"/>
    <w:rsid w:val="00E150BF"/>
    <w:rsid w:val="00E15AD7"/>
    <w:rsid w:val="00E172C4"/>
    <w:rsid w:val="00E20CC0"/>
    <w:rsid w:val="00E232A1"/>
    <w:rsid w:val="00E252A3"/>
    <w:rsid w:val="00E2564F"/>
    <w:rsid w:val="00E33904"/>
    <w:rsid w:val="00E35D75"/>
    <w:rsid w:val="00E43C54"/>
    <w:rsid w:val="00E447CB"/>
    <w:rsid w:val="00E50E4E"/>
    <w:rsid w:val="00E514BC"/>
    <w:rsid w:val="00E54410"/>
    <w:rsid w:val="00E54794"/>
    <w:rsid w:val="00E56877"/>
    <w:rsid w:val="00E57DA2"/>
    <w:rsid w:val="00E64519"/>
    <w:rsid w:val="00E72F47"/>
    <w:rsid w:val="00E74D82"/>
    <w:rsid w:val="00E75795"/>
    <w:rsid w:val="00E75856"/>
    <w:rsid w:val="00E80C8D"/>
    <w:rsid w:val="00E826C8"/>
    <w:rsid w:val="00E82FC1"/>
    <w:rsid w:val="00E83165"/>
    <w:rsid w:val="00E833B9"/>
    <w:rsid w:val="00E85109"/>
    <w:rsid w:val="00E85E9C"/>
    <w:rsid w:val="00E86206"/>
    <w:rsid w:val="00E86A4F"/>
    <w:rsid w:val="00E9298C"/>
    <w:rsid w:val="00E93CF4"/>
    <w:rsid w:val="00E9477F"/>
    <w:rsid w:val="00EA2B4E"/>
    <w:rsid w:val="00EA3E45"/>
    <w:rsid w:val="00EA40D1"/>
    <w:rsid w:val="00EA69F6"/>
    <w:rsid w:val="00EA6C44"/>
    <w:rsid w:val="00EA7A59"/>
    <w:rsid w:val="00EA7D17"/>
    <w:rsid w:val="00EA7ECD"/>
    <w:rsid w:val="00EB26C1"/>
    <w:rsid w:val="00EB31A7"/>
    <w:rsid w:val="00EB3B9E"/>
    <w:rsid w:val="00EB59D5"/>
    <w:rsid w:val="00EB5CF9"/>
    <w:rsid w:val="00EC3720"/>
    <w:rsid w:val="00EC386E"/>
    <w:rsid w:val="00EC4592"/>
    <w:rsid w:val="00EC6023"/>
    <w:rsid w:val="00ED0F6F"/>
    <w:rsid w:val="00ED2DE5"/>
    <w:rsid w:val="00ED416C"/>
    <w:rsid w:val="00EE2CF0"/>
    <w:rsid w:val="00EE2E4F"/>
    <w:rsid w:val="00EE3139"/>
    <w:rsid w:val="00EF1EC8"/>
    <w:rsid w:val="00EF7483"/>
    <w:rsid w:val="00F03006"/>
    <w:rsid w:val="00F037BF"/>
    <w:rsid w:val="00F05B94"/>
    <w:rsid w:val="00F0736D"/>
    <w:rsid w:val="00F076EE"/>
    <w:rsid w:val="00F07F9F"/>
    <w:rsid w:val="00F1077A"/>
    <w:rsid w:val="00F135A1"/>
    <w:rsid w:val="00F1649E"/>
    <w:rsid w:val="00F16B57"/>
    <w:rsid w:val="00F22CDE"/>
    <w:rsid w:val="00F31662"/>
    <w:rsid w:val="00F323DB"/>
    <w:rsid w:val="00F3742E"/>
    <w:rsid w:val="00F404A3"/>
    <w:rsid w:val="00F4185D"/>
    <w:rsid w:val="00F43691"/>
    <w:rsid w:val="00F43D86"/>
    <w:rsid w:val="00F44A3B"/>
    <w:rsid w:val="00F6540D"/>
    <w:rsid w:val="00F6551E"/>
    <w:rsid w:val="00F66F2A"/>
    <w:rsid w:val="00F671DF"/>
    <w:rsid w:val="00F712D1"/>
    <w:rsid w:val="00F73209"/>
    <w:rsid w:val="00F74390"/>
    <w:rsid w:val="00F75E79"/>
    <w:rsid w:val="00F7660E"/>
    <w:rsid w:val="00F800BF"/>
    <w:rsid w:val="00F80346"/>
    <w:rsid w:val="00F85D4F"/>
    <w:rsid w:val="00F86F96"/>
    <w:rsid w:val="00F9079B"/>
    <w:rsid w:val="00F90B09"/>
    <w:rsid w:val="00F9285D"/>
    <w:rsid w:val="00F944F4"/>
    <w:rsid w:val="00F95127"/>
    <w:rsid w:val="00F97733"/>
    <w:rsid w:val="00F9799F"/>
    <w:rsid w:val="00FA2C46"/>
    <w:rsid w:val="00FA7857"/>
    <w:rsid w:val="00FB03A7"/>
    <w:rsid w:val="00FB3CD2"/>
    <w:rsid w:val="00FC170B"/>
    <w:rsid w:val="00FC70F6"/>
    <w:rsid w:val="00FD3A04"/>
    <w:rsid w:val="00FD44FA"/>
    <w:rsid w:val="00FD45E5"/>
    <w:rsid w:val="00FD49F2"/>
    <w:rsid w:val="00FD6417"/>
    <w:rsid w:val="00FD7D91"/>
    <w:rsid w:val="00FE595B"/>
    <w:rsid w:val="00FE76C6"/>
    <w:rsid w:val="00FF33A6"/>
    <w:rsid w:val="00FF48D8"/>
    <w:rsid w:val="00FF5096"/>
    <w:rsid w:val="00FF7D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DE97AC"/>
  <w15:docId w15:val="{737405D9-35CD-4BAA-BFB1-A257E546C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7E9C"/>
    <w:pPr>
      <w:spacing w:after="120" w:line="240" w:lineRule="auto"/>
      <w:jc w:val="both"/>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AD366C"/>
    <w:pPr>
      <w:spacing w:after="0"/>
    </w:pPr>
    <w:rPr>
      <w:rFonts w:ascii="Tahoma" w:hAnsi="Tahoma" w:cs="Tahoma"/>
      <w:sz w:val="16"/>
      <w:szCs w:val="16"/>
    </w:rPr>
  </w:style>
  <w:style w:type="character" w:customStyle="1" w:styleId="BalloonTextChar">
    <w:name w:val="Balloon Text Char"/>
    <w:basedOn w:val="DefaultParagraphFont"/>
    <w:link w:val="BalloonText"/>
    <w:rsid w:val="00AD366C"/>
    <w:rPr>
      <w:rFonts w:ascii="Tahoma" w:hAnsi="Tahoma" w:cs="Tahoma"/>
      <w:sz w:val="16"/>
      <w:szCs w:val="16"/>
    </w:rPr>
  </w:style>
  <w:style w:type="table" w:styleId="TableGrid">
    <w:name w:val="Table Grid"/>
    <w:basedOn w:val="TableNormal"/>
    <w:uiPriority w:val="59"/>
    <w:rsid w:val="00AD366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nhideWhenUsed/>
    <w:rsid w:val="00666893"/>
    <w:pPr>
      <w:tabs>
        <w:tab w:val="center" w:pos="4680"/>
        <w:tab w:val="right" w:pos="9360"/>
      </w:tabs>
      <w:spacing w:after="0"/>
    </w:pPr>
  </w:style>
  <w:style w:type="character" w:customStyle="1" w:styleId="HeaderChar">
    <w:name w:val="Header Char"/>
    <w:basedOn w:val="DefaultParagraphFont"/>
    <w:link w:val="Header"/>
    <w:uiPriority w:val="99"/>
    <w:rsid w:val="00666893"/>
  </w:style>
  <w:style w:type="paragraph" w:styleId="Footer">
    <w:name w:val="footer"/>
    <w:basedOn w:val="Normal"/>
    <w:link w:val="FooterChar"/>
    <w:uiPriority w:val="99"/>
    <w:unhideWhenUsed/>
    <w:rsid w:val="00666893"/>
    <w:pPr>
      <w:tabs>
        <w:tab w:val="center" w:pos="4680"/>
        <w:tab w:val="right" w:pos="9360"/>
      </w:tabs>
      <w:spacing w:after="0"/>
    </w:pPr>
  </w:style>
  <w:style w:type="character" w:customStyle="1" w:styleId="FooterChar">
    <w:name w:val="Footer Char"/>
    <w:basedOn w:val="DefaultParagraphFont"/>
    <w:link w:val="Footer"/>
    <w:uiPriority w:val="99"/>
    <w:rsid w:val="00666893"/>
  </w:style>
  <w:style w:type="paragraph" w:styleId="ListParagraph">
    <w:name w:val="List Paragraph"/>
    <w:basedOn w:val="Normal"/>
    <w:link w:val="ListParagraphChar"/>
    <w:uiPriority w:val="34"/>
    <w:qFormat/>
    <w:rsid w:val="00427B05"/>
    <w:pPr>
      <w:ind w:left="720"/>
      <w:contextualSpacing/>
    </w:pPr>
  </w:style>
  <w:style w:type="character" w:styleId="PlaceholderText">
    <w:name w:val="Placeholder Text"/>
    <w:basedOn w:val="DefaultParagraphFont"/>
    <w:uiPriority w:val="99"/>
    <w:semiHidden/>
    <w:rsid w:val="00F07F9F"/>
    <w:rPr>
      <w:color w:val="808080"/>
    </w:rPr>
  </w:style>
  <w:style w:type="paragraph" w:customStyle="1" w:styleId="Header1">
    <w:name w:val="Header 1"/>
    <w:basedOn w:val="Normal"/>
    <w:link w:val="Header1Char"/>
    <w:qFormat/>
    <w:rsid w:val="007C7E9C"/>
    <w:pPr>
      <w:shd w:val="clear" w:color="auto" w:fill="808080" w:themeFill="background1" w:themeFillShade="80"/>
      <w:jc w:val="left"/>
    </w:pPr>
    <w:rPr>
      <w:rFonts w:asciiTheme="majorHAnsi" w:hAnsiTheme="majorHAnsi"/>
      <w:b/>
      <w:color w:val="FFFFFF" w:themeColor="background1"/>
      <w:sz w:val="24"/>
      <w:szCs w:val="24"/>
    </w:rPr>
  </w:style>
  <w:style w:type="paragraph" w:customStyle="1" w:styleId="Header2">
    <w:name w:val="Header 2"/>
    <w:basedOn w:val="Normal"/>
    <w:link w:val="Header2Char"/>
    <w:qFormat/>
    <w:rsid w:val="00CE527A"/>
    <w:pPr>
      <w:shd w:val="clear" w:color="auto" w:fill="D9D9D9" w:themeFill="background1" w:themeFillShade="D9"/>
      <w:spacing w:after="0"/>
      <w:ind w:left="144"/>
    </w:pPr>
    <w:rPr>
      <w:rFonts w:asciiTheme="majorHAnsi" w:hAnsiTheme="majorHAnsi"/>
      <w:b/>
      <w:color w:val="404040" w:themeColor="text1" w:themeTint="BF"/>
    </w:rPr>
  </w:style>
  <w:style w:type="character" w:customStyle="1" w:styleId="Header1Char">
    <w:name w:val="Header 1 Char"/>
    <w:basedOn w:val="DefaultParagraphFont"/>
    <w:link w:val="Header1"/>
    <w:rsid w:val="007C7E9C"/>
    <w:rPr>
      <w:rFonts w:asciiTheme="majorHAnsi" w:hAnsiTheme="majorHAnsi"/>
      <w:b/>
      <w:color w:val="FFFFFF" w:themeColor="background1"/>
      <w:sz w:val="24"/>
      <w:szCs w:val="24"/>
      <w:shd w:val="clear" w:color="auto" w:fill="808080" w:themeFill="background1" w:themeFillShade="80"/>
    </w:rPr>
  </w:style>
  <w:style w:type="character" w:styleId="Strong">
    <w:name w:val="Strong"/>
    <w:basedOn w:val="DefaultParagraphFont"/>
    <w:uiPriority w:val="22"/>
    <w:qFormat/>
    <w:rsid w:val="006C2704"/>
    <w:rPr>
      <w:b/>
      <w:bCs/>
      <w:sz w:val="20"/>
    </w:rPr>
  </w:style>
  <w:style w:type="character" w:customStyle="1" w:styleId="Header2Char">
    <w:name w:val="Header 2 Char"/>
    <w:basedOn w:val="DefaultParagraphFont"/>
    <w:link w:val="Header2"/>
    <w:rsid w:val="00CE527A"/>
    <w:rPr>
      <w:rFonts w:asciiTheme="majorHAnsi" w:hAnsiTheme="majorHAnsi"/>
      <w:b/>
      <w:color w:val="404040" w:themeColor="text1" w:themeTint="BF"/>
      <w:sz w:val="20"/>
      <w:shd w:val="clear" w:color="auto" w:fill="D9D9D9" w:themeFill="background1" w:themeFillShade="D9"/>
    </w:rPr>
  </w:style>
  <w:style w:type="paragraph" w:customStyle="1" w:styleId="Info">
    <w:name w:val="Info"/>
    <w:basedOn w:val="Normal"/>
    <w:link w:val="InfoChar"/>
    <w:qFormat/>
    <w:rsid w:val="00CE527A"/>
    <w:pPr>
      <w:tabs>
        <w:tab w:val="left" w:pos="2640"/>
      </w:tabs>
      <w:ind w:left="288"/>
      <w:contextualSpacing/>
      <w:jc w:val="left"/>
    </w:pPr>
    <w:rPr>
      <w:szCs w:val="20"/>
    </w:rPr>
  </w:style>
  <w:style w:type="paragraph" w:customStyle="1" w:styleId="Exhibits">
    <w:name w:val="Exhibits"/>
    <w:basedOn w:val="ListParagraph"/>
    <w:link w:val="ExhibitsChar"/>
    <w:qFormat/>
    <w:rsid w:val="00E43C54"/>
    <w:pPr>
      <w:numPr>
        <w:numId w:val="11"/>
      </w:numPr>
    </w:pPr>
    <w:rPr>
      <w:szCs w:val="20"/>
    </w:rPr>
  </w:style>
  <w:style w:type="character" w:customStyle="1" w:styleId="InfoChar">
    <w:name w:val="Info Char"/>
    <w:basedOn w:val="DefaultParagraphFont"/>
    <w:link w:val="Info"/>
    <w:rsid w:val="00CE527A"/>
    <w:rPr>
      <w:sz w:val="20"/>
      <w:szCs w:val="20"/>
    </w:rPr>
  </w:style>
  <w:style w:type="paragraph" w:customStyle="1" w:styleId="Conditions">
    <w:name w:val="Conditions"/>
    <w:basedOn w:val="ListParagraph"/>
    <w:link w:val="ConditionsChar"/>
    <w:qFormat/>
    <w:rsid w:val="00E43C54"/>
    <w:pPr>
      <w:numPr>
        <w:numId w:val="13"/>
      </w:numPr>
    </w:pPr>
  </w:style>
  <w:style w:type="character" w:customStyle="1" w:styleId="ListParagraphChar">
    <w:name w:val="List Paragraph Char"/>
    <w:basedOn w:val="DefaultParagraphFont"/>
    <w:link w:val="ListParagraph"/>
    <w:uiPriority w:val="34"/>
    <w:rsid w:val="00E43C54"/>
    <w:rPr>
      <w:sz w:val="20"/>
    </w:rPr>
  </w:style>
  <w:style w:type="character" w:customStyle="1" w:styleId="ExhibitsChar">
    <w:name w:val="Exhibits Char"/>
    <w:basedOn w:val="ListParagraphChar"/>
    <w:link w:val="Exhibits"/>
    <w:rsid w:val="00E43C54"/>
    <w:rPr>
      <w:sz w:val="20"/>
      <w:szCs w:val="20"/>
    </w:rPr>
  </w:style>
  <w:style w:type="character" w:customStyle="1" w:styleId="ConditionsChar">
    <w:name w:val="Conditions Char"/>
    <w:basedOn w:val="ListParagraphChar"/>
    <w:link w:val="Conditions"/>
    <w:rsid w:val="00E43C54"/>
    <w:rPr>
      <w:sz w:val="20"/>
    </w:rPr>
  </w:style>
  <w:style w:type="character" w:styleId="Hyperlink">
    <w:name w:val="Hyperlink"/>
    <w:basedOn w:val="DefaultParagraphFont"/>
    <w:uiPriority w:val="99"/>
    <w:unhideWhenUsed/>
    <w:rsid w:val="00B76DF3"/>
    <w:rPr>
      <w:color w:val="0000FF" w:themeColor="hyperlink"/>
      <w:u w:val="single"/>
    </w:rPr>
  </w:style>
  <w:style w:type="character" w:styleId="CommentReference">
    <w:name w:val="annotation reference"/>
    <w:basedOn w:val="DefaultParagraphFont"/>
    <w:unhideWhenUsed/>
    <w:rsid w:val="00CA2C18"/>
    <w:rPr>
      <w:sz w:val="16"/>
      <w:szCs w:val="16"/>
    </w:rPr>
  </w:style>
  <w:style w:type="paragraph" w:styleId="CommentText">
    <w:name w:val="annotation text"/>
    <w:basedOn w:val="Normal"/>
    <w:link w:val="CommentTextChar"/>
    <w:unhideWhenUsed/>
    <w:rsid w:val="00CA2C18"/>
    <w:rPr>
      <w:szCs w:val="20"/>
    </w:rPr>
  </w:style>
  <w:style w:type="character" w:customStyle="1" w:styleId="CommentTextChar">
    <w:name w:val="Comment Text Char"/>
    <w:basedOn w:val="DefaultParagraphFont"/>
    <w:link w:val="CommentText"/>
    <w:rsid w:val="00CA2C18"/>
    <w:rPr>
      <w:sz w:val="20"/>
      <w:szCs w:val="20"/>
    </w:rPr>
  </w:style>
  <w:style w:type="paragraph" w:styleId="CommentSubject">
    <w:name w:val="annotation subject"/>
    <w:basedOn w:val="CommentText"/>
    <w:next w:val="CommentText"/>
    <w:link w:val="CommentSubjectChar"/>
    <w:unhideWhenUsed/>
    <w:rsid w:val="00CA2C18"/>
    <w:rPr>
      <w:b/>
      <w:bCs/>
    </w:rPr>
  </w:style>
  <w:style w:type="character" w:customStyle="1" w:styleId="CommentSubjectChar">
    <w:name w:val="Comment Subject Char"/>
    <w:basedOn w:val="CommentTextChar"/>
    <w:link w:val="CommentSubject"/>
    <w:rsid w:val="00CA2C18"/>
    <w:rPr>
      <w:b/>
      <w:bCs/>
      <w:sz w:val="20"/>
      <w:szCs w:val="20"/>
    </w:rPr>
  </w:style>
  <w:style w:type="paragraph" w:styleId="Revision">
    <w:name w:val="Revision"/>
    <w:hidden/>
    <w:uiPriority w:val="99"/>
    <w:semiHidden/>
    <w:rsid w:val="009437EA"/>
    <w:pPr>
      <w:spacing w:after="0" w:line="240" w:lineRule="auto"/>
    </w:pPr>
    <w:rPr>
      <w:sz w:val="20"/>
    </w:rPr>
  </w:style>
  <w:style w:type="numbering" w:customStyle="1" w:styleId="NoList1">
    <w:name w:val="No List1"/>
    <w:next w:val="NoList"/>
    <w:uiPriority w:val="99"/>
    <w:semiHidden/>
    <w:unhideWhenUsed/>
    <w:rsid w:val="003F7635"/>
  </w:style>
  <w:style w:type="character" w:styleId="FootnoteReference">
    <w:name w:val="footnote reference"/>
    <w:semiHidden/>
    <w:rsid w:val="003F7635"/>
  </w:style>
  <w:style w:type="paragraph" w:customStyle="1" w:styleId="a">
    <w:name w:val="_"/>
    <w:basedOn w:val="Normal"/>
    <w:rsid w:val="003F7635"/>
    <w:pPr>
      <w:widowControl w:val="0"/>
      <w:autoSpaceDE w:val="0"/>
      <w:autoSpaceDN w:val="0"/>
      <w:adjustRightInd w:val="0"/>
      <w:spacing w:after="0"/>
      <w:ind w:left="720" w:hanging="720"/>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38297">
      <w:bodyDiv w:val="1"/>
      <w:marLeft w:val="0"/>
      <w:marRight w:val="0"/>
      <w:marTop w:val="0"/>
      <w:marBottom w:val="0"/>
      <w:divBdr>
        <w:top w:val="none" w:sz="0" w:space="0" w:color="auto"/>
        <w:left w:val="none" w:sz="0" w:space="0" w:color="auto"/>
        <w:bottom w:val="none" w:sz="0" w:space="0" w:color="auto"/>
        <w:right w:val="none" w:sz="0" w:space="0" w:color="auto"/>
      </w:divBdr>
    </w:div>
    <w:div w:id="144905409">
      <w:bodyDiv w:val="1"/>
      <w:marLeft w:val="0"/>
      <w:marRight w:val="0"/>
      <w:marTop w:val="0"/>
      <w:marBottom w:val="0"/>
      <w:divBdr>
        <w:top w:val="none" w:sz="0" w:space="0" w:color="auto"/>
        <w:left w:val="none" w:sz="0" w:space="0" w:color="auto"/>
        <w:bottom w:val="none" w:sz="0" w:space="0" w:color="auto"/>
        <w:right w:val="none" w:sz="0" w:space="0" w:color="auto"/>
      </w:divBdr>
    </w:div>
    <w:div w:id="606230836">
      <w:bodyDiv w:val="1"/>
      <w:marLeft w:val="0"/>
      <w:marRight w:val="0"/>
      <w:marTop w:val="0"/>
      <w:marBottom w:val="0"/>
      <w:divBdr>
        <w:top w:val="none" w:sz="0" w:space="0" w:color="auto"/>
        <w:left w:val="none" w:sz="0" w:space="0" w:color="auto"/>
        <w:bottom w:val="none" w:sz="0" w:space="0" w:color="auto"/>
        <w:right w:val="none" w:sz="0" w:space="0" w:color="auto"/>
      </w:divBdr>
      <w:divsChild>
        <w:div w:id="311374716">
          <w:marLeft w:val="0"/>
          <w:marRight w:val="0"/>
          <w:marTop w:val="0"/>
          <w:marBottom w:val="0"/>
          <w:divBdr>
            <w:top w:val="none" w:sz="0" w:space="0" w:color="auto"/>
            <w:left w:val="none" w:sz="0" w:space="0" w:color="auto"/>
            <w:bottom w:val="none" w:sz="0" w:space="0" w:color="auto"/>
            <w:right w:val="none" w:sz="0" w:space="0" w:color="auto"/>
          </w:divBdr>
        </w:div>
      </w:divsChild>
    </w:div>
    <w:div w:id="645820771">
      <w:bodyDiv w:val="1"/>
      <w:marLeft w:val="0"/>
      <w:marRight w:val="0"/>
      <w:marTop w:val="0"/>
      <w:marBottom w:val="0"/>
      <w:divBdr>
        <w:top w:val="none" w:sz="0" w:space="0" w:color="auto"/>
        <w:left w:val="none" w:sz="0" w:space="0" w:color="auto"/>
        <w:bottom w:val="none" w:sz="0" w:space="0" w:color="auto"/>
        <w:right w:val="none" w:sz="0" w:space="0" w:color="auto"/>
      </w:divBdr>
      <w:divsChild>
        <w:div w:id="91902975">
          <w:marLeft w:val="0"/>
          <w:marRight w:val="0"/>
          <w:marTop w:val="0"/>
          <w:marBottom w:val="0"/>
          <w:divBdr>
            <w:top w:val="none" w:sz="0" w:space="0" w:color="auto"/>
            <w:left w:val="none" w:sz="0" w:space="0" w:color="auto"/>
            <w:bottom w:val="none" w:sz="0" w:space="0" w:color="auto"/>
            <w:right w:val="none" w:sz="0" w:space="0" w:color="auto"/>
          </w:divBdr>
        </w:div>
        <w:div w:id="643049869">
          <w:marLeft w:val="0"/>
          <w:marRight w:val="0"/>
          <w:marTop w:val="0"/>
          <w:marBottom w:val="0"/>
          <w:divBdr>
            <w:top w:val="none" w:sz="0" w:space="0" w:color="auto"/>
            <w:left w:val="none" w:sz="0" w:space="0" w:color="auto"/>
            <w:bottom w:val="none" w:sz="0" w:space="0" w:color="auto"/>
            <w:right w:val="none" w:sz="0" w:space="0" w:color="auto"/>
          </w:divBdr>
        </w:div>
      </w:divsChild>
    </w:div>
    <w:div w:id="729039778">
      <w:bodyDiv w:val="1"/>
      <w:marLeft w:val="0"/>
      <w:marRight w:val="0"/>
      <w:marTop w:val="0"/>
      <w:marBottom w:val="0"/>
      <w:divBdr>
        <w:top w:val="none" w:sz="0" w:space="0" w:color="auto"/>
        <w:left w:val="none" w:sz="0" w:space="0" w:color="auto"/>
        <w:bottom w:val="none" w:sz="0" w:space="0" w:color="auto"/>
        <w:right w:val="none" w:sz="0" w:space="0" w:color="auto"/>
      </w:divBdr>
    </w:div>
    <w:div w:id="821582704">
      <w:bodyDiv w:val="1"/>
      <w:marLeft w:val="0"/>
      <w:marRight w:val="0"/>
      <w:marTop w:val="0"/>
      <w:marBottom w:val="0"/>
      <w:divBdr>
        <w:top w:val="none" w:sz="0" w:space="0" w:color="auto"/>
        <w:left w:val="none" w:sz="0" w:space="0" w:color="auto"/>
        <w:bottom w:val="none" w:sz="0" w:space="0" w:color="auto"/>
        <w:right w:val="none" w:sz="0" w:space="0" w:color="auto"/>
      </w:divBdr>
    </w:div>
    <w:div w:id="975141398">
      <w:bodyDiv w:val="1"/>
      <w:marLeft w:val="0"/>
      <w:marRight w:val="0"/>
      <w:marTop w:val="0"/>
      <w:marBottom w:val="0"/>
      <w:divBdr>
        <w:top w:val="none" w:sz="0" w:space="0" w:color="auto"/>
        <w:left w:val="none" w:sz="0" w:space="0" w:color="auto"/>
        <w:bottom w:val="none" w:sz="0" w:space="0" w:color="auto"/>
        <w:right w:val="none" w:sz="0" w:space="0" w:color="auto"/>
      </w:divBdr>
    </w:div>
    <w:div w:id="1191993279">
      <w:bodyDiv w:val="1"/>
      <w:marLeft w:val="0"/>
      <w:marRight w:val="0"/>
      <w:marTop w:val="0"/>
      <w:marBottom w:val="0"/>
      <w:divBdr>
        <w:top w:val="none" w:sz="0" w:space="0" w:color="auto"/>
        <w:left w:val="none" w:sz="0" w:space="0" w:color="auto"/>
        <w:bottom w:val="none" w:sz="0" w:space="0" w:color="auto"/>
        <w:right w:val="none" w:sz="0" w:space="0" w:color="auto"/>
      </w:divBdr>
    </w:div>
    <w:div w:id="1666320094">
      <w:bodyDiv w:val="1"/>
      <w:marLeft w:val="0"/>
      <w:marRight w:val="0"/>
      <w:marTop w:val="0"/>
      <w:marBottom w:val="0"/>
      <w:divBdr>
        <w:top w:val="none" w:sz="0" w:space="0" w:color="auto"/>
        <w:left w:val="none" w:sz="0" w:space="0" w:color="auto"/>
        <w:bottom w:val="none" w:sz="0" w:space="0" w:color="auto"/>
        <w:right w:val="none" w:sz="0" w:space="0" w:color="auto"/>
      </w:divBdr>
      <w:divsChild>
        <w:div w:id="169492547">
          <w:marLeft w:val="0"/>
          <w:marRight w:val="0"/>
          <w:marTop w:val="0"/>
          <w:marBottom w:val="0"/>
          <w:divBdr>
            <w:top w:val="none" w:sz="0" w:space="0" w:color="auto"/>
            <w:left w:val="none" w:sz="0" w:space="0" w:color="auto"/>
            <w:bottom w:val="none" w:sz="0" w:space="0" w:color="auto"/>
            <w:right w:val="none" w:sz="0" w:space="0" w:color="auto"/>
          </w:divBdr>
        </w:div>
        <w:div w:id="451704003">
          <w:marLeft w:val="0"/>
          <w:marRight w:val="0"/>
          <w:marTop w:val="0"/>
          <w:marBottom w:val="0"/>
          <w:divBdr>
            <w:top w:val="none" w:sz="0" w:space="0" w:color="auto"/>
            <w:left w:val="none" w:sz="0" w:space="0" w:color="auto"/>
            <w:bottom w:val="none" w:sz="0" w:space="0" w:color="auto"/>
            <w:right w:val="none" w:sz="0" w:space="0" w:color="auto"/>
          </w:divBdr>
        </w:div>
      </w:divsChild>
    </w:div>
    <w:div w:id="1702196257">
      <w:bodyDiv w:val="1"/>
      <w:marLeft w:val="0"/>
      <w:marRight w:val="0"/>
      <w:marTop w:val="0"/>
      <w:marBottom w:val="0"/>
      <w:divBdr>
        <w:top w:val="none" w:sz="0" w:space="0" w:color="auto"/>
        <w:left w:val="none" w:sz="0" w:space="0" w:color="auto"/>
        <w:bottom w:val="none" w:sz="0" w:space="0" w:color="auto"/>
        <w:right w:val="none" w:sz="0" w:space="0" w:color="auto"/>
      </w:divBdr>
    </w:div>
    <w:div w:id="1839811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4B5C1FF98B842709EF3224449577A13"/>
        <w:category>
          <w:name w:val="General"/>
          <w:gallery w:val="placeholder"/>
        </w:category>
        <w:types>
          <w:type w:val="bbPlcHdr"/>
        </w:types>
        <w:behaviors>
          <w:behavior w:val="content"/>
        </w:behaviors>
        <w:guid w:val="{8B345676-57C5-4042-95EF-C4E822DAE9CA}"/>
      </w:docPartPr>
      <w:docPartBody>
        <w:p w:rsidR="00FA3B2A" w:rsidRDefault="00FA3B2A">
          <w:pPr>
            <w:pStyle w:val="64B5C1FF98B842709EF3224449577A13"/>
          </w:pPr>
          <w:r w:rsidRPr="00715120">
            <w:rPr>
              <w:rStyle w:val="PlaceholderText"/>
            </w:rPr>
            <w:t>Click here to enter text.</w:t>
          </w:r>
        </w:p>
      </w:docPartBody>
    </w:docPart>
    <w:docPart>
      <w:docPartPr>
        <w:name w:val="4537FC4785144F5291FB781E14B786F6"/>
        <w:category>
          <w:name w:val="General"/>
          <w:gallery w:val="placeholder"/>
        </w:category>
        <w:types>
          <w:type w:val="bbPlcHdr"/>
        </w:types>
        <w:behaviors>
          <w:behavior w:val="content"/>
        </w:behaviors>
        <w:guid w:val="{CF8DB562-9418-4ECB-BDB8-1DB51A7A8855}"/>
      </w:docPartPr>
      <w:docPartBody>
        <w:p w:rsidR="00FA3B2A" w:rsidRDefault="00FA3B2A">
          <w:pPr>
            <w:pStyle w:val="4537FC4785144F5291FB781E14B786F6"/>
          </w:pPr>
          <w:r w:rsidRPr="00FB17E8">
            <w:rPr>
              <w:rStyle w:val="PlaceholderText"/>
            </w:rPr>
            <w:t>Click here to enter a date.</w:t>
          </w:r>
        </w:p>
      </w:docPartBody>
    </w:docPart>
    <w:docPart>
      <w:docPartPr>
        <w:name w:val="8288A6269B0F4DD8891509BF9C4641E5"/>
        <w:category>
          <w:name w:val="General"/>
          <w:gallery w:val="placeholder"/>
        </w:category>
        <w:types>
          <w:type w:val="bbPlcHdr"/>
        </w:types>
        <w:behaviors>
          <w:behavior w:val="content"/>
        </w:behaviors>
        <w:guid w:val="{B293F4BC-F80C-43A6-8B38-E25E7369A8FC}"/>
      </w:docPartPr>
      <w:docPartBody>
        <w:p w:rsidR="00FA3B2A" w:rsidRDefault="00FA3B2A">
          <w:pPr>
            <w:pStyle w:val="8288A6269B0F4DD8891509BF9C4641E5"/>
          </w:pPr>
          <w:r w:rsidRPr="00715120">
            <w:rPr>
              <w:rStyle w:val="PlaceholderText"/>
            </w:rPr>
            <w:t>Click here to enter text.</w:t>
          </w:r>
        </w:p>
      </w:docPartBody>
    </w:docPart>
    <w:docPart>
      <w:docPartPr>
        <w:name w:val="328551ABA05541FEA7179FEBD3F3672A"/>
        <w:category>
          <w:name w:val="General"/>
          <w:gallery w:val="placeholder"/>
        </w:category>
        <w:types>
          <w:type w:val="bbPlcHdr"/>
        </w:types>
        <w:behaviors>
          <w:behavior w:val="content"/>
        </w:behaviors>
        <w:guid w:val="{7CEC9659-C933-4C64-86FC-B98D380C7E96}"/>
      </w:docPartPr>
      <w:docPartBody>
        <w:p w:rsidR="00FA3B2A" w:rsidRDefault="00FA3B2A">
          <w:pPr>
            <w:pStyle w:val="328551ABA05541FEA7179FEBD3F3672A"/>
          </w:pPr>
          <w:r w:rsidRPr="00715120">
            <w:rPr>
              <w:rStyle w:val="PlaceholderText"/>
            </w:rPr>
            <w:t>Click here to enter text.</w:t>
          </w:r>
        </w:p>
      </w:docPartBody>
    </w:docPart>
    <w:docPart>
      <w:docPartPr>
        <w:name w:val="D394AEC509924805B1D8CD73A69E216E"/>
        <w:category>
          <w:name w:val="General"/>
          <w:gallery w:val="placeholder"/>
        </w:category>
        <w:types>
          <w:type w:val="bbPlcHdr"/>
        </w:types>
        <w:behaviors>
          <w:behavior w:val="content"/>
        </w:behaviors>
        <w:guid w:val="{A0C3F14F-C3EE-423E-9411-38D0D603AFA2}"/>
      </w:docPartPr>
      <w:docPartBody>
        <w:p w:rsidR="00FA3B2A" w:rsidRDefault="00FA3B2A">
          <w:pPr>
            <w:pStyle w:val="D394AEC509924805B1D8CD73A69E216E"/>
          </w:pPr>
          <w:r w:rsidRPr="00715120">
            <w:rPr>
              <w:rStyle w:val="PlaceholderText"/>
            </w:rPr>
            <w:t>Click here to enter text.</w:t>
          </w:r>
        </w:p>
      </w:docPartBody>
    </w:docPart>
    <w:docPart>
      <w:docPartPr>
        <w:name w:val="EA4D056F402C4C1C8BB6F5B3D0B3D9AD"/>
        <w:category>
          <w:name w:val="General"/>
          <w:gallery w:val="placeholder"/>
        </w:category>
        <w:types>
          <w:type w:val="bbPlcHdr"/>
        </w:types>
        <w:behaviors>
          <w:behavior w:val="content"/>
        </w:behaviors>
        <w:guid w:val="{5FF75A00-F67D-4B1C-B851-01E16FB9EB25}"/>
      </w:docPartPr>
      <w:docPartBody>
        <w:p w:rsidR="00FA3B2A" w:rsidRDefault="00FA3B2A">
          <w:pPr>
            <w:pStyle w:val="EA4D056F402C4C1C8BB6F5B3D0B3D9AD"/>
          </w:pPr>
          <w:r w:rsidRPr="00715120">
            <w:rPr>
              <w:rStyle w:val="PlaceholderText"/>
            </w:rPr>
            <w:t>Click here to enter text.</w:t>
          </w:r>
        </w:p>
      </w:docPartBody>
    </w:docPart>
    <w:docPart>
      <w:docPartPr>
        <w:name w:val="73FF1B0F2D514C579E9B7C7C328E9C9F"/>
        <w:category>
          <w:name w:val="General"/>
          <w:gallery w:val="placeholder"/>
        </w:category>
        <w:types>
          <w:type w:val="bbPlcHdr"/>
        </w:types>
        <w:behaviors>
          <w:behavior w:val="content"/>
        </w:behaviors>
        <w:guid w:val="{A3DDA957-3F44-4551-8CE6-61D19C653D15}"/>
      </w:docPartPr>
      <w:docPartBody>
        <w:p w:rsidR="00FA3B2A" w:rsidRDefault="00FA3B2A">
          <w:pPr>
            <w:pStyle w:val="73FF1B0F2D514C579E9B7C7C328E9C9F"/>
          </w:pPr>
          <w:r w:rsidRPr="00715120">
            <w:rPr>
              <w:rStyle w:val="PlaceholderText"/>
            </w:rPr>
            <w:t>Click here to enter text.</w:t>
          </w:r>
        </w:p>
      </w:docPartBody>
    </w:docPart>
    <w:docPart>
      <w:docPartPr>
        <w:name w:val="02737CA1690045D68B18EAC096F61E8E"/>
        <w:category>
          <w:name w:val="General"/>
          <w:gallery w:val="placeholder"/>
        </w:category>
        <w:types>
          <w:type w:val="bbPlcHdr"/>
        </w:types>
        <w:behaviors>
          <w:behavior w:val="content"/>
        </w:behaviors>
        <w:guid w:val="{588DB6E8-5547-480E-994E-16BC1DA6CE7D}"/>
      </w:docPartPr>
      <w:docPartBody>
        <w:p w:rsidR="00FA3B2A" w:rsidRDefault="00FA3B2A">
          <w:pPr>
            <w:pStyle w:val="02737CA1690045D68B18EAC096F61E8E"/>
          </w:pPr>
          <w:r w:rsidRPr="00715120">
            <w:rPr>
              <w:rStyle w:val="PlaceholderText"/>
            </w:rPr>
            <w:t>Click here to enter text.</w:t>
          </w:r>
        </w:p>
      </w:docPartBody>
    </w:docPart>
    <w:docPart>
      <w:docPartPr>
        <w:name w:val="3A890BBE0BBE4D339F35F805BD74E5CC"/>
        <w:category>
          <w:name w:val="General"/>
          <w:gallery w:val="placeholder"/>
        </w:category>
        <w:types>
          <w:type w:val="bbPlcHdr"/>
        </w:types>
        <w:behaviors>
          <w:behavior w:val="content"/>
        </w:behaviors>
        <w:guid w:val="{6352DF05-F204-4D3C-9C2A-9876726074DA}"/>
      </w:docPartPr>
      <w:docPartBody>
        <w:p w:rsidR="00FA3B2A" w:rsidRDefault="00FA3B2A">
          <w:pPr>
            <w:pStyle w:val="3A890BBE0BBE4D339F35F805BD74E5CC"/>
          </w:pPr>
          <w:r w:rsidRPr="00715120">
            <w:rPr>
              <w:rStyle w:val="PlaceholderText"/>
            </w:rPr>
            <w:t>Click here to enter text.</w:t>
          </w:r>
        </w:p>
      </w:docPartBody>
    </w:docPart>
    <w:docPart>
      <w:docPartPr>
        <w:name w:val="2E2642E8649A47E0BA6A50A7D29FFCD4"/>
        <w:category>
          <w:name w:val="General"/>
          <w:gallery w:val="placeholder"/>
        </w:category>
        <w:types>
          <w:type w:val="bbPlcHdr"/>
        </w:types>
        <w:behaviors>
          <w:behavior w:val="content"/>
        </w:behaviors>
        <w:guid w:val="{CC7F28BC-8643-436D-8AA6-E602B14C67BB}"/>
      </w:docPartPr>
      <w:docPartBody>
        <w:p w:rsidR="00FA3B2A" w:rsidRDefault="00FA3B2A">
          <w:pPr>
            <w:pStyle w:val="2E2642E8649A47E0BA6A50A7D29FFCD4"/>
          </w:pPr>
          <w:r w:rsidRPr="00715120">
            <w:rPr>
              <w:rStyle w:val="PlaceholderText"/>
            </w:rPr>
            <w:t>Click here to enter text.</w:t>
          </w:r>
        </w:p>
      </w:docPartBody>
    </w:docPart>
    <w:docPart>
      <w:docPartPr>
        <w:name w:val="9B786EAD639F41E4BF16EA524D56CD71"/>
        <w:category>
          <w:name w:val="General"/>
          <w:gallery w:val="placeholder"/>
        </w:category>
        <w:types>
          <w:type w:val="bbPlcHdr"/>
        </w:types>
        <w:behaviors>
          <w:behavior w:val="content"/>
        </w:behaviors>
        <w:guid w:val="{0BA06DC8-78E9-4DBD-9022-C7D3783524E8}"/>
      </w:docPartPr>
      <w:docPartBody>
        <w:p w:rsidR="00FA3B2A" w:rsidRDefault="00FA3B2A">
          <w:pPr>
            <w:pStyle w:val="9B786EAD639F41E4BF16EA524D56CD71"/>
          </w:pPr>
          <w:r w:rsidRPr="00715120">
            <w:rPr>
              <w:rStyle w:val="PlaceholderText"/>
            </w:rPr>
            <w:t>Click here to enter text.</w:t>
          </w:r>
        </w:p>
      </w:docPartBody>
    </w:docPart>
    <w:docPart>
      <w:docPartPr>
        <w:name w:val="4D2DC9479B1745EA9F35EA4828901AE9"/>
        <w:category>
          <w:name w:val="General"/>
          <w:gallery w:val="placeholder"/>
        </w:category>
        <w:types>
          <w:type w:val="bbPlcHdr"/>
        </w:types>
        <w:behaviors>
          <w:behavior w:val="content"/>
        </w:behaviors>
        <w:guid w:val="{62BCDD51-8B0C-4DE9-803F-192D671226A8}"/>
      </w:docPartPr>
      <w:docPartBody>
        <w:p w:rsidR="00FA3B2A" w:rsidRDefault="00FA3B2A">
          <w:pPr>
            <w:pStyle w:val="4D2DC9479B1745EA9F35EA4828901AE9"/>
          </w:pPr>
          <w:r w:rsidRPr="00715120">
            <w:rPr>
              <w:rStyle w:val="PlaceholderText"/>
            </w:rPr>
            <w:t>Click here to enter text.</w:t>
          </w:r>
        </w:p>
      </w:docPartBody>
    </w:docPart>
    <w:docPart>
      <w:docPartPr>
        <w:name w:val="4E11340414934E25954760BD9529DED6"/>
        <w:category>
          <w:name w:val="General"/>
          <w:gallery w:val="placeholder"/>
        </w:category>
        <w:types>
          <w:type w:val="bbPlcHdr"/>
        </w:types>
        <w:behaviors>
          <w:behavior w:val="content"/>
        </w:behaviors>
        <w:guid w:val="{1C68AC2D-B6A6-4F50-85CD-CC9BA78026BB}"/>
      </w:docPartPr>
      <w:docPartBody>
        <w:p w:rsidR="00FA3B2A" w:rsidRDefault="00FA3B2A">
          <w:pPr>
            <w:pStyle w:val="4E11340414934E25954760BD9529DED6"/>
          </w:pPr>
          <w:r w:rsidRPr="00715120">
            <w:rPr>
              <w:rStyle w:val="PlaceholderText"/>
            </w:rPr>
            <w:t>Click here to enter text.</w:t>
          </w:r>
        </w:p>
      </w:docPartBody>
    </w:docPart>
    <w:docPart>
      <w:docPartPr>
        <w:name w:val="C12158E5B22748C4923A62F0B26371C2"/>
        <w:category>
          <w:name w:val="General"/>
          <w:gallery w:val="placeholder"/>
        </w:category>
        <w:types>
          <w:type w:val="bbPlcHdr"/>
        </w:types>
        <w:behaviors>
          <w:behavior w:val="content"/>
        </w:behaviors>
        <w:guid w:val="{DFE261F2-07E9-4031-B1BF-B06505D6097C}"/>
      </w:docPartPr>
      <w:docPartBody>
        <w:p w:rsidR="00FA3B2A" w:rsidRDefault="00FA3B2A">
          <w:pPr>
            <w:pStyle w:val="C12158E5B22748C4923A62F0B26371C2"/>
          </w:pPr>
          <w:r w:rsidRPr="00715120">
            <w:rPr>
              <w:rStyle w:val="PlaceholderText"/>
            </w:rPr>
            <w:t>Click here to enter text.</w:t>
          </w:r>
        </w:p>
      </w:docPartBody>
    </w:docPart>
    <w:docPart>
      <w:docPartPr>
        <w:name w:val="46D720360DBC4E27BEF8EE4F6BC1E24F"/>
        <w:category>
          <w:name w:val="General"/>
          <w:gallery w:val="placeholder"/>
        </w:category>
        <w:types>
          <w:type w:val="bbPlcHdr"/>
        </w:types>
        <w:behaviors>
          <w:behavior w:val="content"/>
        </w:behaviors>
        <w:guid w:val="{1C629C1B-4F7B-4FAD-AF5C-1274376008BE}"/>
      </w:docPartPr>
      <w:docPartBody>
        <w:p w:rsidR="00FA3B2A" w:rsidRDefault="00FA3B2A">
          <w:pPr>
            <w:pStyle w:val="46D720360DBC4E27BEF8EE4F6BC1E24F"/>
          </w:pPr>
          <w:r w:rsidRPr="00715120">
            <w:rPr>
              <w:rStyle w:val="PlaceholderText"/>
            </w:rPr>
            <w:t>Click here to enter text.</w:t>
          </w:r>
        </w:p>
      </w:docPartBody>
    </w:docPart>
    <w:docPart>
      <w:docPartPr>
        <w:name w:val="D75F34D833C74490995F817578B2CA2C"/>
        <w:category>
          <w:name w:val="General"/>
          <w:gallery w:val="placeholder"/>
        </w:category>
        <w:types>
          <w:type w:val="bbPlcHdr"/>
        </w:types>
        <w:behaviors>
          <w:behavior w:val="content"/>
        </w:behaviors>
        <w:guid w:val="{24D524C9-6866-4738-9247-45752F0BDAC6}"/>
      </w:docPartPr>
      <w:docPartBody>
        <w:p w:rsidR="00FA3B2A" w:rsidRDefault="00FA3B2A">
          <w:pPr>
            <w:pStyle w:val="D75F34D833C74490995F817578B2CA2C"/>
          </w:pPr>
          <w:r w:rsidRPr="00817938">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20"/>
  <w:characterSpacingControl w:val="doNotCompress"/>
  <w:compat>
    <w:useFELayout/>
    <w:compatSetting w:name="compatibilityMode" w:uri="http://schemas.microsoft.com/office/word" w:val="12"/>
  </w:compat>
  <w:rsids>
    <w:rsidRoot w:val="00FA3B2A"/>
    <w:rsid w:val="000727E1"/>
    <w:rsid w:val="00074103"/>
    <w:rsid w:val="00075317"/>
    <w:rsid w:val="000A0331"/>
    <w:rsid w:val="00135293"/>
    <w:rsid w:val="001A41A2"/>
    <w:rsid w:val="002111E3"/>
    <w:rsid w:val="00217939"/>
    <w:rsid w:val="002317AE"/>
    <w:rsid w:val="00234F2D"/>
    <w:rsid w:val="002D3D24"/>
    <w:rsid w:val="00300C20"/>
    <w:rsid w:val="00312B0C"/>
    <w:rsid w:val="003249DD"/>
    <w:rsid w:val="003263F6"/>
    <w:rsid w:val="00336AE7"/>
    <w:rsid w:val="00397E4F"/>
    <w:rsid w:val="003B0CFE"/>
    <w:rsid w:val="003D0E94"/>
    <w:rsid w:val="00407B17"/>
    <w:rsid w:val="004A34AE"/>
    <w:rsid w:val="005123C9"/>
    <w:rsid w:val="00515F4B"/>
    <w:rsid w:val="00517845"/>
    <w:rsid w:val="006418EF"/>
    <w:rsid w:val="006F11D3"/>
    <w:rsid w:val="0070424D"/>
    <w:rsid w:val="007274E3"/>
    <w:rsid w:val="0077028C"/>
    <w:rsid w:val="007A7E88"/>
    <w:rsid w:val="007D4664"/>
    <w:rsid w:val="007E1CAC"/>
    <w:rsid w:val="008066D9"/>
    <w:rsid w:val="00832DDC"/>
    <w:rsid w:val="008C053B"/>
    <w:rsid w:val="008C56FE"/>
    <w:rsid w:val="009134E3"/>
    <w:rsid w:val="00942300"/>
    <w:rsid w:val="00945A0D"/>
    <w:rsid w:val="00993135"/>
    <w:rsid w:val="00A16A7F"/>
    <w:rsid w:val="00A2147E"/>
    <w:rsid w:val="00A37C74"/>
    <w:rsid w:val="00A401EC"/>
    <w:rsid w:val="00A4090F"/>
    <w:rsid w:val="00A477B2"/>
    <w:rsid w:val="00AA6546"/>
    <w:rsid w:val="00B557B9"/>
    <w:rsid w:val="00B81C29"/>
    <w:rsid w:val="00B9791A"/>
    <w:rsid w:val="00BB588A"/>
    <w:rsid w:val="00BD548D"/>
    <w:rsid w:val="00C0112E"/>
    <w:rsid w:val="00C229B7"/>
    <w:rsid w:val="00C35F47"/>
    <w:rsid w:val="00C423F8"/>
    <w:rsid w:val="00C44847"/>
    <w:rsid w:val="00CC538F"/>
    <w:rsid w:val="00D22F41"/>
    <w:rsid w:val="00D2458B"/>
    <w:rsid w:val="00D801F1"/>
    <w:rsid w:val="00DA41D4"/>
    <w:rsid w:val="00DA60ED"/>
    <w:rsid w:val="00DE5F04"/>
    <w:rsid w:val="00E0497F"/>
    <w:rsid w:val="00E07503"/>
    <w:rsid w:val="00E23407"/>
    <w:rsid w:val="00E52049"/>
    <w:rsid w:val="00E836AB"/>
    <w:rsid w:val="00EE407A"/>
    <w:rsid w:val="00F32F8A"/>
    <w:rsid w:val="00F51C87"/>
    <w:rsid w:val="00F6538D"/>
    <w:rsid w:val="00FA3B2A"/>
    <w:rsid w:val="00FC56C0"/>
    <w:rsid w:val="00FF1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3B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7B17"/>
    <w:rPr>
      <w:color w:val="808080"/>
    </w:rPr>
  </w:style>
  <w:style w:type="paragraph" w:customStyle="1" w:styleId="247E82000A0946A08E1E02BE24148741">
    <w:name w:val="247E82000A0946A08E1E02BE24148741"/>
    <w:rsid w:val="00FA3B2A"/>
  </w:style>
  <w:style w:type="paragraph" w:customStyle="1" w:styleId="64B5C1FF98B842709EF3224449577A13">
    <w:name w:val="64B5C1FF98B842709EF3224449577A13"/>
    <w:rsid w:val="00FA3B2A"/>
  </w:style>
  <w:style w:type="paragraph" w:customStyle="1" w:styleId="4537FC4785144F5291FB781E14B786F6">
    <w:name w:val="4537FC4785144F5291FB781E14B786F6"/>
    <w:rsid w:val="00FA3B2A"/>
  </w:style>
  <w:style w:type="paragraph" w:customStyle="1" w:styleId="8288A6269B0F4DD8891509BF9C4641E5">
    <w:name w:val="8288A6269B0F4DD8891509BF9C4641E5"/>
    <w:rsid w:val="00FA3B2A"/>
  </w:style>
  <w:style w:type="paragraph" w:customStyle="1" w:styleId="328551ABA05541FEA7179FEBD3F3672A">
    <w:name w:val="328551ABA05541FEA7179FEBD3F3672A"/>
    <w:rsid w:val="00FA3B2A"/>
  </w:style>
  <w:style w:type="paragraph" w:customStyle="1" w:styleId="D394AEC509924805B1D8CD73A69E216E">
    <w:name w:val="D394AEC509924805B1D8CD73A69E216E"/>
    <w:rsid w:val="00FA3B2A"/>
  </w:style>
  <w:style w:type="paragraph" w:customStyle="1" w:styleId="EA4D056F402C4C1C8BB6F5B3D0B3D9AD">
    <w:name w:val="EA4D056F402C4C1C8BB6F5B3D0B3D9AD"/>
    <w:rsid w:val="00FA3B2A"/>
  </w:style>
  <w:style w:type="paragraph" w:customStyle="1" w:styleId="73FF1B0F2D514C579E9B7C7C328E9C9F">
    <w:name w:val="73FF1B0F2D514C579E9B7C7C328E9C9F"/>
    <w:rsid w:val="00FA3B2A"/>
  </w:style>
  <w:style w:type="paragraph" w:customStyle="1" w:styleId="02737CA1690045D68B18EAC096F61E8E">
    <w:name w:val="02737CA1690045D68B18EAC096F61E8E"/>
    <w:rsid w:val="00FA3B2A"/>
  </w:style>
  <w:style w:type="paragraph" w:customStyle="1" w:styleId="3A890BBE0BBE4D339F35F805BD74E5CC">
    <w:name w:val="3A890BBE0BBE4D339F35F805BD74E5CC"/>
    <w:rsid w:val="00FA3B2A"/>
  </w:style>
  <w:style w:type="paragraph" w:customStyle="1" w:styleId="2E2642E8649A47E0BA6A50A7D29FFCD4">
    <w:name w:val="2E2642E8649A47E0BA6A50A7D29FFCD4"/>
    <w:rsid w:val="00FA3B2A"/>
  </w:style>
  <w:style w:type="paragraph" w:customStyle="1" w:styleId="9B786EAD639F41E4BF16EA524D56CD71">
    <w:name w:val="9B786EAD639F41E4BF16EA524D56CD71"/>
    <w:rsid w:val="00FA3B2A"/>
  </w:style>
  <w:style w:type="paragraph" w:customStyle="1" w:styleId="4D2DC9479B1745EA9F35EA4828901AE9">
    <w:name w:val="4D2DC9479B1745EA9F35EA4828901AE9"/>
    <w:rsid w:val="00FA3B2A"/>
  </w:style>
  <w:style w:type="paragraph" w:customStyle="1" w:styleId="4E11340414934E25954760BD9529DED6">
    <w:name w:val="4E11340414934E25954760BD9529DED6"/>
    <w:rsid w:val="00FA3B2A"/>
  </w:style>
  <w:style w:type="paragraph" w:customStyle="1" w:styleId="C12158E5B22748C4923A62F0B26371C2">
    <w:name w:val="C12158E5B22748C4923A62F0B26371C2"/>
    <w:rsid w:val="00FA3B2A"/>
  </w:style>
  <w:style w:type="paragraph" w:customStyle="1" w:styleId="46D720360DBC4E27BEF8EE4F6BC1E24F">
    <w:name w:val="46D720360DBC4E27BEF8EE4F6BC1E24F"/>
    <w:rsid w:val="00FA3B2A"/>
  </w:style>
  <w:style w:type="paragraph" w:customStyle="1" w:styleId="C924A9D38EDF4C32B84EA642D50919F3">
    <w:name w:val="C924A9D38EDF4C32B84EA642D50919F3"/>
    <w:rsid w:val="00FA3B2A"/>
  </w:style>
  <w:style w:type="paragraph" w:customStyle="1" w:styleId="57F1C3E00BE945F4A44073330C7B96B5">
    <w:name w:val="57F1C3E00BE945F4A44073330C7B96B5"/>
    <w:rsid w:val="00FA3B2A"/>
  </w:style>
  <w:style w:type="paragraph" w:customStyle="1" w:styleId="D75F34D833C74490995F817578B2CA2C">
    <w:name w:val="D75F34D833C74490995F817578B2CA2C"/>
    <w:rsid w:val="00FA3B2A"/>
  </w:style>
  <w:style w:type="paragraph" w:customStyle="1" w:styleId="7444D34FBE3C40CCA97D78C81CDD563F">
    <w:name w:val="7444D34FBE3C40CCA97D78C81CDD563F"/>
    <w:rsid w:val="00FA3B2A"/>
  </w:style>
  <w:style w:type="paragraph" w:customStyle="1" w:styleId="172EEAB6EA834FA3B2C2C7461D64736B">
    <w:name w:val="172EEAB6EA834FA3B2C2C7461D64736B"/>
    <w:rsid w:val="007E1CAC"/>
  </w:style>
  <w:style w:type="paragraph" w:customStyle="1" w:styleId="ACCDCD7066444D73B300BD4133610086">
    <w:name w:val="ACCDCD7066444D73B300BD4133610086"/>
    <w:rsid w:val="003263F6"/>
  </w:style>
  <w:style w:type="paragraph" w:customStyle="1" w:styleId="8E2044C16ECD48A6B14B69C44858C516">
    <w:name w:val="8E2044C16ECD48A6B14B69C44858C516"/>
    <w:rsid w:val="003263F6"/>
  </w:style>
  <w:style w:type="paragraph" w:customStyle="1" w:styleId="62A40B4C53214E049E4E6F37B9734E11">
    <w:name w:val="62A40B4C53214E049E4E6F37B9734E11"/>
    <w:rsid w:val="004A34A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EA34F-A9D1-42D5-A8BD-148BDF90E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5315</Words>
  <Characters>30300</Characters>
  <Application>Microsoft Office Word</Application>
  <DocSecurity>4</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 Wilkinson</dc:creator>
  <cp:lastModifiedBy>Halacy, Shelly</cp:lastModifiedBy>
  <cp:revision>2</cp:revision>
  <cp:lastPrinted>2021-09-14T17:33:00Z</cp:lastPrinted>
  <dcterms:created xsi:type="dcterms:W3CDTF">2021-09-17T16:09:00Z</dcterms:created>
  <dcterms:modified xsi:type="dcterms:W3CDTF">2021-09-17T16:09:00Z</dcterms:modified>
</cp:coreProperties>
</file>